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571C1A" w14:paraId="0EEF082C" w14:textId="77777777" w:rsidTr="00CB2C3F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14:paraId="00E5D5B1" w14:textId="67FFE4F4" w:rsidR="00571C1A" w:rsidRPr="00610F30" w:rsidRDefault="00571C1A" w:rsidP="00610F30">
            <w:pPr>
              <w:pStyle w:val="ConsPlusNormal"/>
              <w:jc w:val="center"/>
              <w:rPr>
                <w:sz w:val="28"/>
                <w:szCs w:val="28"/>
              </w:rPr>
            </w:pPr>
            <w:r w:rsidRPr="00610F30">
              <w:rPr>
                <w:sz w:val="28"/>
                <w:szCs w:val="28"/>
              </w:rPr>
              <w:t>Договор</w:t>
            </w:r>
          </w:p>
          <w:p w14:paraId="15C70ADB" w14:textId="0D856DDE" w:rsidR="005722FC" w:rsidRPr="005722FC" w:rsidRDefault="00610F30" w:rsidP="00610F30">
            <w:pPr>
              <w:ind w:firstLine="652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</w:t>
            </w:r>
            <w:r w:rsidR="00571C1A" w:rsidRPr="005722FC">
              <w:rPr>
                <w:sz w:val="24"/>
                <w:szCs w:val="24"/>
              </w:rPr>
              <w:t>на размещение объекта</w:t>
            </w:r>
          </w:p>
          <w:p w14:paraId="553C8CB6" w14:textId="0FF82F94" w:rsidR="00571C1A" w:rsidRDefault="00571C1A" w:rsidP="00CB2C3F">
            <w:pPr>
              <w:pStyle w:val="ConsPlusNormal"/>
              <w:jc w:val="center"/>
            </w:pPr>
            <w:r>
              <w:t xml:space="preserve"> </w:t>
            </w:r>
          </w:p>
        </w:tc>
      </w:tr>
      <w:tr w:rsidR="00571C1A" w14:paraId="59E196C1" w14:textId="77777777" w:rsidTr="00CB2C3F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14:paraId="4E20E1CD" w14:textId="710A314F" w:rsidR="005722FC" w:rsidRPr="005722FC" w:rsidRDefault="005722FC" w:rsidP="005722FC">
            <w:pPr>
              <w:autoSpaceDE w:val="0"/>
              <w:autoSpaceDN w:val="0"/>
              <w:adjustRightInd w:val="0"/>
              <w:ind w:firstLine="709"/>
              <w:rPr>
                <w:rFonts w:eastAsia="Calibri"/>
                <w:szCs w:val="27"/>
                <w:lang w:eastAsia="en-US"/>
              </w:rPr>
            </w:pPr>
            <w:r w:rsidRPr="005722FC">
              <w:rPr>
                <w:rFonts w:eastAsia="Calibri"/>
                <w:sz w:val="24"/>
                <w:szCs w:val="27"/>
                <w:lang w:eastAsia="en-US"/>
              </w:rPr>
              <w:t xml:space="preserve">г. Чапаевск                                                                              </w:t>
            </w:r>
            <w:proofErr w:type="gramStart"/>
            <w:r w:rsidRPr="005722FC">
              <w:rPr>
                <w:rFonts w:eastAsia="Calibri"/>
                <w:sz w:val="24"/>
                <w:szCs w:val="27"/>
                <w:lang w:eastAsia="en-US"/>
              </w:rPr>
              <w:t xml:space="preserve">   </w:t>
            </w:r>
            <w:r w:rsidR="003D6A5B">
              <w:rPr>
                <w:rFonts w:eastAsia="Calibri"/>
                <w:sz w:val="24"/>
                <w:szCs w:val="27"/>
                <w:lang w:eastAsia="en-US"/>
              </w:rPr>
              <w:t>«</w:t>
            </w:r>
            <w:proofErr w:type="gramEnd"/>
            <w:r w:rsidR="003D6A5B">
              <w:rPr>
                <w:rFonts w:eastAsia="Calibri"/>
                <w:sz w:val="24"/>
                <w:szCs w:val="27"/>
                <w:lang w:eastAsia="en-US"/>
              </w:rPr>
              <w:t>___»_____</w:t>
            </w:r>
            <w:r w:rsidRPr="005722FC">
              <w:rPr>
                <w:rFonts w:eastAsia="Calibri"/>
                <w:sz w:val="24"/>
                <w:szCs w:val="27"/>
                <w:lang w:eastAsia="en-US"/>
              </w:rPr>
              <w:t xml:space="preserve"> 202</w:t>
            </w:r>
            <w:r>
              <w:rPr>
                <w:rFonts w:eastAsia="Calibri"/>
                <w:sz w:val="24"/>
                <w:szCs w:val="27"/>
                <w:lang w:eastAsia="en-US"/>
              </w:rPr>
              <w:t>6</w:t>
            </w:r>
            <w:r w:rsidRPr="005722FC">
              <w:rPr>
                <w:rFonts w:eastAsia="Calibri"/>
                <w:sz w:val="24"/>
                <w:szCs w:val="27"/>
                <w:lang w:eastAsia="en-US"/>
              </w:rPr>
              <w:t xml:space="preserve"> г.</w:t>
            </w:r>
          </w:p>
          <w:p w14:paraId="7765343B" w14:textId="77777777" w:rsidR="005722FC" w:rsidRDefault="005722FC" w:rsidP="005722FC">
            <w:pPr>
              <w:autoSpaceDE w:val="0"/>
              <w:autoSpaceDN w:val="0"/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  <w:p w14:paraId="5552B09B" w14:textId="1122352E" w:rsidR="005722FC" w:rsidRDefault="00F2009C" w:rsidP="005722FC">
            <w:pPr>
              <w:autoSpaceDE w:val="0"/>
              <w:autoSpaceDN w:val="0"/>
              <w:adjustRightInd w:val="0"/>
              <w:ind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="005722FC" w:rsidRPr="005722FC">
              <w:rPr>
                <w:sz w:val="24"/>
                <w:szCs w:val="24"/>
              </w:rPr>
              <w:t xml:space="preserve">дминистрация городского округа Чапаевск Самарской области, именуемая в дальнейшем Сторона 1, в лице руководителя Комитета по управлению муниципальным имуществом администрации городского округа Чапаевск Д.В. Решетникова, действующего на основании постановления </w:t>
            </w:r>
            <w:proofErr w:type="gramStart"/>
            <w:r w:rsidR="005722FC" w:rsidRPr="005722FC">
              <w:rPr>
                <w:sz w:val="24"/>
                <w:szCs w:val="24"/>
              </w:rPr>
              <w:t>администрации  городского</w:t>
            </w:r>
            <w:proofErr w:type="gramEnd"/>
            <w:r w:rsidR="005722FC" w:rsidRPr="005722FC">
              <w:rPr>
                <w:sz w:val="24"/>
                <w:szCs w:val="24"/>
              </w:rPr>
              <w:t xml:space="preserve"> округа Чапаевск</w:t>
            </w:r>
            <w:r w:rsidR="005722FC" w:rsidRPr="005722FC">
              <w:rPr>
                <w:color w:val="C00000"/>
                <w:sz w:val="24"/>
                <w:szCs w:val="24"/>
              </w:rPr>
              <w:t xml:space="preserve"> </w:t>
            </w:r>
            <w:r w:rsidR="005722FC" w:rsidRPr="005722FC">
              <w:rPr>
                <w:sz w:val="24"/>
                <w:szCs w:val="24"/>
              </w:rPr>
              <w:t xml:space="preserve">от № </w:t>
            </w:r>
            <w:r w:rsidR="005722FC">
              <w:rPr>
                <w:sz w:val="24"/>
                <w:szCs w:val="24"/>
              </w:rPr>
              <w:t xml:space="preserve">_____ </w:t>
            </w:r>
            <w:r w:rsidR="005722FC" w:rsidRPr="005722FC">
              <w:rPr>
                <w:sz w:val="24"/>
                <w:szCs w:val="24"/>
              </w:rPr>
              <w:t xml:space="preserve">года, </w:t>
            </w:r>
            <w:r w:rsidR="005722FC" w:rsidRPr="005722FC">
              <w:rPr>
                <w:color w:val="000000"/>
                <w:sz w:val="24"/>
                <w:szCs w:val="24"/>
              </w:rPr>
              <w:t xml:space="preserve">с одной стороны, </w:t>
            </w:r>
            <w:r w:rsidR="005722FC" w:rsidRPr="005722FC">
              <w:rPr>
                <w:sz w:val="24"/>
                <w:szCs w:val="24"/>
              </w:rPr>
              <w:t>и</w:t>
            </w:r>
          </w:p>
          <w:p w14:paraId="5E83451F" w14:textId="0968FA53" w:rsidR="005722FC" w:rsidRPr="005722FC" w:rsidRDefault="005722FC" w:rsidP="005722FC">
            <w:pPr>
              <w:autoSpaceDE w:val="0"/>
              <w:autoSpaceDN w:val="0"/>
              <w:adjustRightInd w:val="0"/>
              <w:ind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</w:t>
            </w:r>
            <w:r w:rsidRPr="005722FC">
              <w:rPr>
                <w:sz w:val="24"/>
                <w:szCs w:val="24"/>
              </w:rPr>
              <w:t xml:space="preserve">, именуемый в дальнейшем Сторона 2, далее  совместно  именуемые  Стороны, на основании протокола о результатах электронного аукциона на право заключения договора на размещение объекта от </w:t>
            </w:r>
            <w:r>
              <w:rPr>
                <w:sz w:val="24"/>
                <w:szCs w:val="24"/>
              </w:rPr>
              <w:t>____________________</w:t>
            </w:r>
            <w:r w:rsidRPr="005722FC">
              <w:rPr>
                <w:sz w:val="24"/>
                <w:szCs w:val="24"/>
              </w:rPr>
              <w:t xml:space="preserve"> заключили настоящий договор о нижеследующем.</w:t>
            </w:r>
          </w:p>
          <w:p w14:paraId="4DA1F930" w14:textId="23587F01" w:rsidR="00571C1A" w:rsidRDefault="00571C1A" w:rsidP="00CB2C3F">
            <w:pPr>
              <w:pStyle w:val="ConsPlusNormal"/>
              <w:jc w:val="both"/>
            </w:pPr>
          </w:p>
        </w:tc>
      </w:tr>
    </w:tbl>
    <w:p w14:paraId="3E614EAB" w14:textId="77777777" w:rsidR="00571C1A" w:rsidRDefault="00571C1A" w:rsidP="00571C1A">
      <w:pPr>
        <w:pStyle w:val="ConsPlusNormal"/>
        <w:jc w:val="both"/>
      </w:pPr>
    </w:p>
    <w:p w14:paraId="3613C6D2" w14:textId="77777777" w:rsidR="00571C1A" w:rsidRDefault="00571C1A" w:rsidP="00571C1A">
      <w:pPr>
        <w:pStyle w:val="ConsPlusNormal"/>
        <w:jc w:val="center"/>
      </w:pPr>
      <w:r>
        <w:t>1. Предмет договора</w:t>
      </w:r>
    </w:p>
    <w:p w14:paraId="2FBF31D1" w14:textId="77777777" w:rsidR="00571C1A" w:rsidRDefault="00571C1A" w:rsidP="00571C1A">
      <w:pPr>
        <w:pStyle w:val="ConsPlusNormal"/>
        <w:jc w:val="both"/>
      </w:pPr>
    </w:p>
    <w:p w14:paraId="54E6FC5C" w14:textId="191A830B" w:rsidR="00571C1A" w:rsidRPr="003D6A5B" w:rsidRDefault="00571C1A" w:rsidP="003D6A5B">
      <w:pPr>
        <w:pStyle w:val="a3"/>
        <w:jc w:val="both"/>
        <w:rPr>
          <w:sz w:val="24"/>
          <w:szCs w:val="24"/>
        </w:rPr>
      </w:pPr>
      <w:bookmarkStart w:id="0" w:name="P1029"/>
      <w:bookmarkEnd w:id="0"/>
      <w:r w:rsidRPr="003D6A5B">
        <w:rPr>
          <w:sz w:val="24"/>
          <w:szCs w:val="24"/>
        </w:rPr>
        <w:t>1.1. Сторона 1 предоставляет, а Сторона 2 получает право пользования местом для размещения объекта</w:t>
      </w:r>
      <w:r w:rsidR="005722FC" w:rsidRPr="003D6A5B">
        <w:rPr>
          <w:sz w:val="24"/>
          <w:szCs w:val="24"/>
        </w:rPr>
        <w:t>: сезонный аттракцион</w:t>
      </w:r>
      <w:r w:rsidRPr="003D6A5B">
        <w:rPr>
          <w:sz w:val="24"/>
          <w:szCs w:val="24"/>
        </w:rPr>
        <w:t xml:space="preserve">, предусмотренного </w:t>
      </w:r>
      <w:r w:rsidR="005722FC" w:rsidRPr="003D6A5B">
        <w:rPr>
          <w:sz w:val="24"/>
          <w:szCs w:val="24"/>
        </w:rPr>
        <w:t xml:space="preserve"> </w:t>
      </w:r>
      <w:hyperlink r:id="rId4" w:history="1">
        <w:r w:rsidR="005722FC" w:rsidRPr="003D6A5B">
          <w:rPr>
            <w:sz w:val="24"/>
            <w:szCs w:val="24"/>
          </w:rPr>
          <w:t>П</w:t>
        </w:r>
      </w:hyperlink>
      <w:r w:rsidR="005722FC" w:rsidRPr="003D6A5B">
        <w:rPr>
          <w:sz w:val="24"/>
          <w:szCs w:val="24"/>
        </w:rPr>
        <w:t xml:space="preserve">орядком и условиями размещения объектов, виды которых определены постановлением Правительства Российской Федерации и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сервитутов, утвержденного постановлением Правительства Самарской области от 17.10.2018 № 595 </w:t>
      </w:r>
      <w:r w:rsidRPr="003D6A5B">
        <w:rPr>
          <w:sz w:val="24"/>
          <w:szCs w:val="24"/>
        </w:rPr>
        <w:t>(далее - Объект), площадью __________ кв. м, расположенном по адресу: ________________________________________________________.</w:t>
      </w:r>
    </w:p>
    <w:p w14:paraId="3C6C42AB" w14:textId="3B41C853" w:rsidR="00571C1A" w:rsidRPr="003D6A5B" w:rsidRDefault="00571C1A" w:rsidP="003D6A5B">
      <w:pPr>
        <w:pStyle w:val="a3"/>
        <w:jc w:val="both"/>
        <w:rPr>
          <w:sz w:val="24"/>
          <w:szCs w:val="24"/>
        </w:rPr>
      </w:pPr>
      <w:r w:rsidRPr="003D6A5B">
        <w:rPr>
          <w:sz w:val="24"/>
          <w:szCs w:val="24"/>
        </w:rPr>
        <w:t xml:space="preserve">1.2. Подписывая настоящий Договор, Сторона 1 подтверждает отсутствие прав третьих лиц в отношении указанного в </w:t>
      </w:r>
      <w:hyperlink w:anchor="P1029" w:tooltip="1.1. Сторона 1 предоставляет, а Сторона 2 получает право пользования местом для размещения объекта ______________ &lt;2&gt;, предусмотренного Постановлением Правительства Российской Федерации от 03.12.2014 N 1300 &quot;Об утверждении перечня видов объектов, размещение ко">
        <w:r w:rsidRPr="003D6A5B">
          <w:rPr>
            <w:sz w:val="24"/>
            <w:szCs w:val="24"/>
          </w:rPr>
          <w:t>пункте 1.1</w:t>
        </w:r>
      </w:hyperlink>
      <w:r w:rsidRPr="003D6A5B">
        <w:rPr>
          <w:sz w:val="24"/>
          <w:szCs w:val="24"/>
        </w:rPr>
        <w:t xml:space="preserve"> настоящего Договора места размещения Объекта.</w:t>
      </w:r>
    </w:p>
    <w:p w14:paraId="65AEDDD5" w14:textId="7275DF57" w:rsidR="00316C79" w:rsidRPr="003D6A5B" w:rsidRDefault="00316C79" w:rsidP="003D6A5B">
      <w:pPr>
        <w:pStyle w:val="a3"/>
        <w:jc w:val="both"/>
        <w:rPr>
          <w:sz w:val="24"/>
          <w:szCs w:val="24"/>
        </w:rPr>
      </w:pPr>
      <w:r w:rsidRPr="003D6A5B">
        <w:rPr>
          <w:sz w:val="24"/>
          <w:szCs w:val="24"/>
        </w:rPr>
        <w:t>1.3. Сторона 2 гарантирует наличие паспорта изделия (технического паспорта) на размещаемые аттракционы, необходимые сертификаты соответствия, в том числе по электробезопасности, государственную регистрацию в органе гостехнадзора при необходимости.</w:t>
      </w:r>
    </w:p>
    <w:p w14:paraId="48E44129" w14:textId="311DED96" w:rsidR="00571C1A" w:rsidRPr="003D6A5B" w:rsidRDefault="00571C1A" w:rsidP="003D6A5B">
      <w:pPr>
        <w:pStyle w:val="a3"/>
        <w:jc w:val="both"/>
        <w:rPr>
          <w:sz w:val="24"/>
          <w:szCs w:val="24"/>
        </w:rPr>
      </w:pPr>
      <w:bookmarkStart w:id="1" w:name="P1031"/>
      <w:bookmarkEnd w:id="1"/>
      <w:r w:rsidRPr="003D6A5B">
        <w:rPr>
          <w:sz w:val="24"/>
          <w:szCs w:val="24"/>
        </w:rPr>
        <w:t>1.</w:t>
      </w:r>
      <w:r w:rsidR="00316C79" w:rsidRPr="003D6A5B">
        <w:rPr>
          <w:sz w:val="24"/>
          <w:szCs w:val="24"/>
        </w:rPr>
        <w:t>4</w:t>
      </w:r>
      <w:r w:rsidRPr="003D6A5B">
        <w:rPr>
          <w:sz w:val="24"/>
          <w:szCs w:val="24"/>
        </w:rPr>
        <w:t xml:space="preserve">. Границы места размещения Объекта указаны в Приложении "Схема границ </w:t>
      </w:r>
      <w:r w:rsidR="00316C79" w:rsidRPr="003D6A5B">
        <w:rPr>
          <w:sz w:val="24"/>
          <w:szCs w:val="24"/>
        </w:rPr>
        <w:t>места размещения объекта</w:t>
      </w:r>
      <w:r w:rsidRPr="003D6A5B">
        <w:rPr>
          <w:sz w:val="24"/>
          <w:szCs w:val="24"/>
        </w:rPr>
        <w:t>", являющ</w:t>
      </w:r>
      <w:r w:rsidR="00402EB6" w:rsidRPr="003D6A5B">
        <w:rPr>
          <w:sz w:val="24"/>
          <w:szCs w:val="24"/>
        </w:rPr>
        <w:t>и</w:t>
      </w:r>
      <w:r w:rsidRPr="003D6A5B">
        <w:rPr>
          <w:sz w:val="24"/>
          <w:szCs w:val="24"/>
        </w:rPr>
        <w:t xml:space="preserve">мся неотъемлемой частью настоящего Договора. </w:t>
      </w:r>
    </w:p>
    <w:p w14:paraId="77A4A46C" w14:textId="77777777" w:rsidR="00571C1A" w:rsidRPr="003D6A5B" w:rsidRDefault="00571C1A" w:rsidP="003D6A5B">
      <w:pPr>
        <w:pStyle w:val="a3"/>
        <w:jc w:val="both"/>
        <w:rPr>
          <w:sz w:val="24"/>
          <w:szCs w:val="24"/>
        </w:rPr>
      </w:pPr>
    </w:p>
    <w:p w14:paraId="0244BDF9" w14:textId="77777777" w:rsidR="00571C1A" w:rsidRDefault="00571C1A" w:rsidP="00571C1A">
      <w:pPr>
        <w:pStyle w:val="ConsPlusNormal"/>
        <w:jc w:val="center"/>
      </w:pPr>
      <w:r>
        <w:t>2. Срок действия договора</w:t>
      </w:r>
    </w:p>
    <w:p w14:paraId="22389AF4" w14:textId="77777777" w:rsidR="00571C1A" w:rsidRDefault="00571C1A" w:rsidP="00571C1A">
      <w:pPr>
        <w:pStyle w:val="ConsPlusNormal"/>
        <w:jc w:val="both"/>
      </w:pPr>
    </w:p>
    <w:p w14:paraId="709D3D89" w14:textId="529615FB" w:rsidR="00571C1A" w:rsidRDefault="00571C1A" w:rsidP="00571C1A">
      <w:pPr>
        <w:pStyle w:val="ConsPlusNormal"/>
        <w:ind w:firstLine="540"/>
        <w:jc w:val="both"/>
      </w:pPr>
      <w:r>
        <w:t>2.1. Настоящий Договор заключается сроком на</w:t>
      </w:r>
      <w:r w:rsidR="005722FC">
        <w:t xml:space="preserve"> 3 (три) года</w:t>
      </w:r>
      <w:r>
        <w:t xml:space="preserve"> с даты подписания настоящего Договора обеими сторонами.</w:t>
      </w:r>
    </w:p>
    <w:p w14:paraId="5B4E98C5" w14:textId="77777777" w:rsidR="00571C1A" w:rsidRDefault="00571C1A" w:rsidP="00571C1A">
      <w:pPr>
        <w:pStyle w:val="ConsPlusNormal"/>
        <w:jc w:val="both"/>
      </w:pPr>
    </w:p>
    <w:p w14:paraId="1B2E93DE" w14:textId="77777777" w:rsidR="00F2009C" w:rsidRDefault="00F2009C" w:rsidP="00571C1A">
      <w:pPr>
        <w:pStyle w:val="ConsPlusNormal"/>
        <w:jc w:val="center"/>
      </w:pPr>
    </w:p>
    <w:p w14:paraId="71479BE6" w14:textId="1B5807C3" w:rsidR="00571C1A" w:rsidRDefault="00571C1A" w:rsidP="00571C1A">
      <w:pPr>
        <w:pStyle w:val="ConsPlusNormal"/>
        <w:jc w:val="center"/>
      </w:pPr>
      <w:r>
        <w:t>3. Плата за размещение Объекта</w:t>
      </w:r>
    </w:p>
    <w:p w14:paraId="6334BAB1" w14:textId="77777777" w:rsidR="00571C1A" w:rsidRDefault="00571C1A" w:rsidP="00571C1A">
      <w:pPr>
        <w:pStyle w:val="ConsPlusNormal"/>
        <w:jc w:val="both"/>
      </w:pPr>
    </w:p>
    <w:p w14:paraId="78EB071E" w14:textId="77777777" w:rsidR="00571C1A" w:rsidRDefault="00571C1A" w:rsidP="00571C1A">
      <w:pPr>
        <w:pStyle w:val="ConsPlusNormal"/>
        <w:ind w:firstLine="540"/>
        <w:jc w:val="both"/>
      </w:pPr>
      <w:bookmarkStart w:id="2" w:name="P1040"/>
      <w:bookmarkEnd w:id="2"/>
      <w:r>
        <w:t>3.1. Годовой размер платы за размещение Объекта составляет _________________ руб. в год.</w:t>
      </w:r>
    </w:p>
    <w:p w14:paraId="6B7CFC89" w14:textId="77777777" w:rsidR="00571C1A" w:rsidRPr="001C2EAF" w:rsidRDefault="00571C1A" w:rsidP="00571C1A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C2EAF">
        <w:rPr>
          <w:color w:val="000000" w:themeColor="text1"/>
        </w:rPr>
        <w:t xml:space="preserve">В соответствии с </w:t>
      </w:r>
      <w:hyperlink r:id="rId5" w:tooltip="&quot;Налоговый кодекс Российской Федерации (часть вторая)&quot; от 05.08.2000 N 117-ФЗ (ред. от 30.01.2026) {КонсультантПлюс}">
        <w:r w:rsidRPr="001C2EAF">
          <w:rPr>
            <w:color w:val="000000" w:themeColor="text1"/>
          </w:rPr>
          <w:t>подпунктом 17 пункта 2 статьи 149</w:t>
        </w:r>
      </w:hyperlink>
      <w:r w:rsidRPr="001C2EAF">
        <w:rPr>
          <w:color w:val="000000" w:themeColor="text1"/>
        </w:rPr>
        <w:t xml:space="preserve"> Налогового кодекса Российской Федерации операции по предоставлению организациям и физическим лицам прав не подлежат налогообложению налогом на добавленную стоимость.</w:t>
      </w:r>
    </w:p>
    <w:p w14:paraId="34F110AD" w14:textId="77777777" w:rsidR="00571C1A" w:rsidRPr="001C2EAF" w:rsidRDefault="00571C1A" w:rsidP="00571C1A">
      <w:pPr>
        <w:pStyle w:val="ConsPlusNormal"/>
        <w:spacing w:before="240"/>
        <w:ind w:firstLine="540"/>
        <w:jc w:val="both"/>
        <w:rPr>
          <w:color w:val="000000" w:themeColor="text1"/>
        </w:rPr>
      </w:pPr>
      <w:bookmarkStart w:id="3" w:name="P1042"/>
      <w:bookmarkEnd w:id="3"/>
      <w:r w:rsidRPr="001C2EAF">
        <w:rPr>
          <w:color w:val="000000" w:themeColor="text1"/>
        </w:rPr>
        <w:lastRenderedPageBreak/>
        <w:t xml:space="preserve">3.2. Внесенный Стороной 2 задаток засчитывается в счет платы за размещение Объекта, указанной в </w:t>
      </w:r>
      <w:hyperlink w:anchor="P1040" w:tooltip="3.1. Годовой размер платы за размещение Объекта составляет _________________ руб. в год.">
        <w:r w:rsidRPr="001C2EAF">
          <w:rPr>
            <w:color w:val="000000" w:themeColor="text1"/>
          </w:rPr>
          <w:t>пункте 3.1</w:t>
        </w:r>
      </w:hyperlink>
      <w:r w:rsidRPr="001C2EAF">
        <w:rPr>
          <w:color w:val="000000" w:themeColor="text1"/>
        </w:rPr>
        <w:t xml:space="preserve"> настоящего Договора.</w:t>
      </w:r>
    </w:p>
    <w:p w14:paraId="1F198EE5" w14:textId="77777777" w:rsidR="00571C1A" w:rsidRDefault="00571C1A" w:rsidP="00571C1A">
      <w:pPr>
        <w:pStyle w:val="ConsPlusNormal"/>
        <w:spacing w:before="240"/>
        <w:ind w:firstLine="540"/>
        <w:jc w:val="both"/>
      </w:pPr>
      <w:r w:rsidRPr="001C2EAF">
        <w:rPr>
          <w:color w:val="000000" w:themeColor="text1"/>
        </w:rPr>
        <w:t xml:space="preserve">3.3. Плата за размещение Объекта вносится Стороной 2 равными частями от суммы, указанной в </w:t>
      </w:r>
      <w:hyperlink w:anchor="P1040" w:tooltip="3.1. Годовой размер платы за размещение Объекта составляет _________________ руб. в год.">
        <w:r w:rsidRPr="001C2EAF">
          <w:rPr>
            <w:color w:val="000000" w:themeColor="text1"/>
          </w:rPr>
          <w:t>пункте 3.1</w:t>
        </w:r>
      </w:hyperlink>
      <w:r w:rsidRPr="001C2EAF">
        <w:rPr>
          <w:color w:val="000000" w:themeColor="text1"/>
        </w:rPr>
        <w:t xml:space="preserve"> с учетом </w:t>
      </w:r>
      <w:hyperlink w:anchor="P1042" w:tooltip="3.2. Внесенный Стороной 2 задаток засчитывается в счет платы за размещение Объекта, указанной в пункте 3.1 настоящего Договора.">
        <w:r w:rsidRPr="001C2EAF">
          <w:rPr>
            <w:color w:val="000000" w:themeColor="text1"/>
          </w:rPr>
          <w:t>пункта 3.2</w:t>
        </w:r>
      </w:hyperlink>
      <w:r w:rsidRPr="001C2EAF">
        <w:rPr>
          <w:color w:val="000000" w:themeColor="text1"/>
        </w:rPr>
        <w:t xml:space="preserve"> настоящего Договора, один раз в три месяца до десятого дня, следующего после истечения очередного </w:t>
      </w:r>
      <w:r>
        <w:t>трехмесячного срока, а за последние три месяца действия настоящего Договора не позднее чем за пять дней до истечения срока действия настоящего Договора.</w:t>
      </w:r>
    </w:p>
    <w:p w14:paraId="327D803C" w14:textId="13AD3CF7" w:rsidR="00721D22" w:rsidRPr="00721D22" w:rsidRDefault="00571C1A" w:rsidP="00571C1A">
      <w:pPr>
        <w:pStyle w:val="ConsPlusNormal"/>
        <w:spacing w:before="240"/>
        <w:ind w:firstLine="540"/>
        <w:jc w:val="both"/>
        <w:rPr>
          <w:szCs w:val="24"/>
        </w:rPr>
      </w:pPr>
      <w:r w:rsidRPr="00721D22">
        <w:rPr>
          <w:szCs w:val="24"/>
        </w:rPr>
        <w:t xml:space="preserve">3.4. Плата за размещение Объекта по настоящему Договору подлежит перечислению Стороной 2 по следующим реквизитам: </w:t>
      </w:r>
    </w:p>
    <w:p w14:paraId="1D530E2F" w14:textId="77777777" w:rsidR="00721D22" w:rsidRPr="00721D22" w:rsidRDefault="00721D22" w:rsidP="00721D22">
      <w:pPr>
        <w:autoSpaceDE w:val="0"/>
        <w:autoSpaceDN w:val="0"/>
        <w:adjustRightInd w:val="0"/>
        <w:spacing w:line="240" w:lineRule="atLeast"/>
        <w:jc w:val="both"/>
        <w:rPr>
          <w:bCs/>
          <w:sz w:val="24"/>
          <w:szCs w:val="24"/>
        </w:rPr>
      </w:pPr>
      <w:r w:rsidRPr="00721D22">
        <w:rPr>
          <w:bCs/>
          <w:sz w:val="24"/>
          <w:szCs w:val="24"/>
        </w:rPr>
        <w:t>Управление Федерального Казначейства по Самарской области (Комитет по управлению муниципальным имуществом администрации городского округа Чапаевск)</w:t>
      </w:r>
    </w:p>
    <w:p w14:paraId="1653F40F" w14:textId="046BDF06" w:rsidR="00721D22" w:rsidRPr="00721D22" w:rsidRDefault="00721D22" w:rsidP="00721D22">
      <w:pPr>
        <w:autoSpaceDE w:val="0"/>
        <w:autoSpaceDN w:val="0"/>
        <w:adjustRightInd w:val="0"/>
        <w:spacing w:line="240" w:lineRule="atLeast"/>
        <w:jc w:val="both"/>
        <w:rPr>
          <w:bCs/>
          <w:sz w:val="24"/>
          <w:szCs w:val="24"/>
        </w:rPr>
      </w:pPr>
      <w:r w:rsidRPr="00721D22">
        <w:rPr>
          <w:bCs/>
          <w:sz w:val="24"/>
          <w:szCs w:val="24"/>
        </w:rPr>
        <w:t xml:space="preserve">ИНН - 6335002339, КПП - 633001001, БАНК – </w:t>
      </w:r>
      <w:r w:rsidRPr="00721D22">
        <w:rPr>
          <w:rFonts w:eastAsia="Calibri"/>
          <w:bCs/>
          <w:sz w:val="24"/>
          <w:szCs w:val="24"/>
          <w:lang w:eastAsia="en-US"/>
        </w:rPr>
        <w:t xml:space="preserve">ОКЦ № 2 ВВГУ </w:t>
      </w:r>
      <w:r w:rsidRPr="00721D22">
        <w:rPr>
          <w:rFonts w:eastAsia="Calibri"/>
          <w:sz w:val="24"/>
          <w:szCs w:val="24"/>
          <w:lang w:eastAsia="en-US"/>
        </w:rPr>
        <w:t xml:space="preserve">БАНКА РОССИИ//УФК по Самарской  области г. Самара </w:t>
      </w:r>
      <w:r w:rsidRPr="00721D22">
        <w:rPr>
          <w:bCs/>
          <w:sz w:val="24"/>
          <w:szCs w:val="24"/>
        </w:rPr>
        <w:t>БИК - 013601205, номер казначейского счета - 03100643000000014200, единый казначейский счет - 40102810545370000036, КБК - 94011109080040000120, ОКТМО – 36750000</w:t>
      </w:r>
      <w:r>
        <w:rPr>
          <w:bCs/>
          <w:sz w:val="24"/>
          <w:szCs w:val="24"/>
        </w:rPr>
        <w:t>.</w:t>
      </w:r>
    </w:p>
    <w:p w14:paraId="35E0C86F" w14:textId="488DD687" w:rsidR="00571C1A" w:rsidRDefault="00571C1A" w:rsidP="00571C1A">
      <w:pPr>
        <w:pStyle w:val="ConsPlusNormal"/>
        <w:spacing w:before="240"/>
        <w:ind w:firstLine="540"/>
        <w:jc w:val="both"/>
      </w:pPr>
      <w:r w:rsidRPr="00721D22">
        <w:rPr>
          <w:szCs w:val="24"/>
        </w:rPr>
        <w:t xml:space="preserve">В назначении платежа Сторона 2 указывает слова </w:t>
      </w:r>
      <w:r w:rsidR="00721D22">
        <w:rPr>
          <w:szCs w:val="24"/>
        </w:rPr>
        <w:t>«</w:t>
      </w:r>
      <w:r w:rsidRPr="00721D22">
        <w:rPr>
          <w:szCs w:val="24"/>
        </w:rPr>
        <w:t>Плата за размещение</w:t>
      </w:r>
      <w:r>
        <w:t xml:space="preserve"> Объекта в соответствии с договором на размещение Объекта от ____________ N ________</w:t>
      </w:r>
      <w:r w:rsidR="00721D22">
        <w:t>»</w:t>
      </w:r>
      <w:r>
        <w:t>.</w:t>
      </w:r>
    </w:p>
    <w:p w14:paraId="0B7617F4" w14:textId="77777777" w:rsidR="00571C1A" w:rsidRPr="00EB2066" w:rsidRDefault="00571C1A" w:rsidP="00EB2066">
      <w:pPr>
        <w:pStyle w:val="a3"/>
        <w:jc w:val="both"/>
        <w:rPr>
          <w:sz w:val="24"/>
          <w:szCs w:val="24"/>
        </w:rPr>
      </w:pPr>
      <w:r w:rsidRPr="00EB2066">
        <w:rPr>
          <w:sz w:val="24"/>
          <w:szCs w:val="24"/>
        </w:rPr>
        <w:t>3.5. Неиспользование Стороной 2 места размещения Объекта в соответствии с настоящим Договором по причинам, не связанным с неисполнением настоящего Договора Стороной 1, не может служить основанием невнесения платы за размещение Объекта.</w:t>
      </w:r>
    </w:p>
    <w:p w14:paraId="4C81A602" w14:textId="77777777" w:rsidR="00571C1A" w:rsidRPr="00EB2066" w:rsidRDefault="00571C1A" w:rsidP="00EB2066">
      <w:pPr>
        <w:pStyle w:val="a3"/>
        <w:jc w:val="both"/>
        <w:rPr>
          <w:sz w:val="24"/>
          <w:szCs w:val="24"/>
        </w:rPr>
      </w:pPr>
      <w:r w:rsidRPr="00EB2066">
        <w:rPr>
          <w:sz w:val="24"/>
          <w:szCs w:val="24"/>
        </w:rPr>
        <w:t>3.6. Денежные средства, перечисляемые Стороной 2 по настоящему Договору (вне зависимости от указания назначения платежа), в первую очередь засчитываются в счет погашения задолженности по плате за размещение Объекта последовательно, начиная с погашения задолженности по обязательству, которое возникло раньше.</w:t>
      </w:r>
    </w:p>
    <w:p w14:paraId="24CA87AD" w14:textId="77777777" w:rsidR="00571C1A" w:rsidRPr="00EB2066" w:rsidRDefault="00571C1A" w:rsidP="00EB2066">
      <w:pPr>
        <w:pStyle w:val="a3"/>
        <w:jc w:val="both"/>
        <w:rPr>
          <w:sz w:val="24"/>
          <w:szCs w:val="24"/>
        </w:rPr>
      </w:pPr>
      <w:r w:rsidRPr="00EB2066">
        <w:rPr>
          <w:sz w:val="24"/>
          <w:szCs w:val="24"/>
        </w:rPr>
        <w:t xml:space="preserve">В случае возникновения оснований для применения положений об ответственности Стороны 2, предусмотренных </w:t>
      </w:r>
      <w:hyperlink w:anchor="P1085" w:tooltip="6. Ответственность Стороны 2">
        <w:r w:rsidRPr="00EB2066">
          <w:rPr>
            <w:sz w:val="24"/>
            <w:szCs w:val="24"/>
          </w:rPr>
          <w:t>разделом 6</w:t>
        </w:r>
      </w:hyperlink>
      <w:r w:rsidRPr="00EB2066">
        <w:rPr>
          <w:sz w:val="24"/>
          <w:szCs w:val="24"/>
        </w:rPr>
        <w:t xml:space="preserve"> настоящего Договора, применяются правила о погашении требований по денежному обязательству, предусмотренные </w:t>
      </w:r>
      <w:hyperlink r:id="rId6" w:tooltip="&quot;Гражданский кодекс Российской Федерации (часть первая)&quot; от 30.11.1994 N 51-ФЗ (ред. от 31.07.2025, с изм. от 25.11.2025) (с изм. и доп., вступ. в силу с 01.08.2025) {КонсультантПлюс}">
        <w:r w:rsidRPr="00EB2066">
          <w:rPr>
            <w:sz w:val="24"/>
            <w:szCs w:val="24"/>
          </w:rPr>
          <w:t>статьей 319</w:t>
        </w:r>
      </w:hyperlink>
      <w:r w:rsidRPr="00EB2066">
        <w:rPr>
          <w:sz w:val="24"/>
          <w:szCs w:val="24"/>
        </w:rPr>
        <w:t xml:space="preserve"> Гражданского кодекса Российской Федерации.</w:t>
      </w:r>
    </w:p>
    <w:p w14:paraId="08C3AF60" w14:textId="77777777" w:rsidR="00571C1A" w:rsidRDefault="00571C1A" w:rsidP="00571C1A">
      <w:pPr>
        <w:pStyle w:val="ConsPlusNormal"/>
        <w:jc w:val="both"/>
      </w:pPr>
    </w:p>
    <w:p w14:paraId="562B99D7" w14:textId="77777777" w:rsidR="00571C1A" w:rsidRDefault="00571C1A" w:rsidP="00571C1A">
      <w:pPr>
        <w:pStyle w:val="ConsPlusNormal"/>
        <w:jc w:val="center"/>
      </w:pPr>
      <w:r>
        <w:t>4. Права и обязанности Сторон</w:t>
      </w:r>
    </w:p>
    <w:p w14:paraId="61B9AE23" w14:textId="77777777" w:rsidR="00571C1A" w:rsidRDefault="00571C1A" w:rsidP="00571C1A">
      <w:pPr>
        <w:pStyle w:val="ConsPlusNormal"/>
        <w:jc w:val="both"/>
      </w:pPr>
    </w:p>
    <w:p w14:paraId="2B5A572C" w14:textId="77777777" w:rsidR="00571C1A" w:rsidRPr="003D6A5B" w:rsidRDefault="00571C1A" w:rsidP="003D6A5B">
      <w:pPr>
        <w:pStyle w:val="a3"/>
        <w:jc w:val="both"/>
        <w:rPr>
          <w:sz w:val="24"/>
          <w:szCs w:val="24"/>
        </w:rPr>
      </w:pPr>
      <w:r w:rsidRPr="003D6A5B">
        <w:rPr>
          <w:sz w:val="24"/>
          <w:szCs w:val="24"/>
        </w:rPr>
        <w:t>4.1. Сторона 1 обязуется:</w:t>
      </w:r>
    </w:p>
    <w:p w14:paraId="43CF0063" w14:textId="77777777" w:rsidR="00571C1A" w:rsidRPr="003D6A5B" w:rsidRDefault="00571C1A" w:rsidP="003D6A5B">
      <w:pPr>
        <w:pStyle w:val="a3"/>
        <w:jc w:val="both"/>
        <w:rPr>
          <w:sz w:val="24"/>
          <w:szCs w:val="24"/>
        </w:rPr>
      </w:pPr>
      <w:r w:rsidRPr="003D6A5B">
        <w:rPr>
          <w:sz w:val="24"/>
          <w:szCs w:val="24"/>
        </w:rPr>
        <w:t>4.1.1. Выполнять в полном объеме все условия настоящего Договора.</w:t>
      </w:r>
    </w:p>
    <w:p w14:paraId="774EA1CA" w14:textId="77777777" w:rsidR="00571C1A" w:rsidRPr="003D6A5B" w:rsidRDefault="00571C1A" w:rsidP="003D6A5B">
      <w:pPr>
        <w:pStyle w:val="a3"/>
        <w:jc w:val="both"/>
        <w:rPr>
          <w:sz w:val="24"/>
          <w:szCs w:val="24"/>
        </w:rPr>
      </w:pPr>
      <w:r w:rsidRPr="003D6A5B">
        <w:rPr>
          <w:sz w:val="24"/>
          <w:szCs w:val="24"/>
        </w:rPr>
        <w:t>4.1.2. Не вмешиваться в хозяйственную деятельность Стороны 2, если деятельность не противоречит условиям настоящего Договора и действующему законодательству.</w:t>
      </w:r>
    </w:p>
    <w:p w14:paraId="3DAA5223" w14:textId="77777777" w:rsidR="00571C1A" w:rsidRPr="003D6A5B" w:rsidRDefault="00571C1A" w:rsidP="003D6A5B">
      <w:pPr>
        <w:pStyle w:val="a3"/>
        <w:jc w:val="both"/>
        <w:rPr>
          <w:sz w:val="24"/>
          <w:szCs w:val="24"/>
        </w:rPr>
      </w:pPr>
      <w:r w:rsidRPr="003D6A5B">
        <w:rPr>
          <w:sz w:val="24"/>
          <w:szCs w:val="24"/>
        </w:rPr>
        <w:t>4.2. Сторона 1 имеет право:</w:t>
      </w:r>
    </w:p>
    <w:p w14:paraId="4A1DE494" w14:textId="77777777" w:rsidR="00571C1A" w:rsidRPr="003D6A5B" w:rsidRDefault="00571C1A" w:rsidP="003D6A5B">
      <w:pPr>
        <w:pStyle w:val="a3"/>
        <w:jc w:val="both"/>
        <w:rPr>
          <w:sz w:val="24"/>
          <w:szCs w:val="24"/>
        </w:rPr>
      </w:pPr>
      <w:r w:rsidRPr="003D6A5B">
        <w:rPr>
          <w:sz w:val="24"/>
          <w:szCs w:val="24"/>
        </w:rPr>
        <w:t>4.2.1. Досрочно расторгнуть настоящий Договор в случаях, предусмотренных действующим законодательством и настоящим Договором.</w:t>
      </w:r>
    </w:p>
    <w:p w14:paraId="77D6CFC3" w14:textId="77777777" w:rsidR="00571C1A" w:rsidRPr="003D6A5B" w:rsidRDefault="00571C1A" w:rsidP="003D6A5B">
      <w:pPr>
        <w:pStyle w:val="a3"/>
        <w:jc w:val="both"/>
        <w:rPr>
          <w:sz w:val="24"/>
          <w:szCs w:val="24"/>
        </w:rPr>
      </w:pPr>
      <w:r w:rsidRPr="003D6A5B">
        <w:rPr>
          <w:sz w:val="24"/>
          <w:szCs w:val="24"/>
        </w:rPr>
        <w:t>4.2.2. На беспрепятственный доступ к месту размещения Объекта с целью его осмотра на предмет соблюдения условий настоящего Договора, требований нормативных правовых актов.</w:t>
      </w:r>
    </w:p>
    <w:p w14:paraId="06ED6F6B" w14:textId="77777777" w:rsidR="00571C1A" w:rsidRPr="003D6A5B" w:rsidRDefault="00571C1A" w:rsidP="003D6A5B">
      <w:pPr>
        <w:pStyle w:val="a3"/>
        <w:jc w:val="both"/>
        <w:rPr>
          <w:sz w:val="24"/>
          <w:szCs w:val="24"/>
        </w:rPr>
      </w:pPr>
      <w:r w:rsidRPr="003D6A5B">
        <w:rPr>
          <w:sz w:val="24"/>
          <w:szCs w:val="24"/>
        </w:rPr>
        <w:t>4.2.3. Направлять в органы государственной власти и органы местного самоуправления, осуществляющие соответственно государственный земельный надзор и муниципальный земельный контроль, информацию о деятельности, осуществляемой Стороной 2 с нарушением земельного законодательства либо условий, установленных настоящим Договором.</w:t>
      </w:r>
    </w:p>
    <w:p w14:paraId="5DD80DD9" w14:textId="77777777" w:rsidR="00571C1A" w:rsidRPr="003D6A5B" w:rsidRDefault="00571C1A" w:rsidP="003D6A5B">
      <w:pPr>
        <w:pStyle w:val="a3"/>
        <w:jc w:val="both"/>
        <w:rPr>
          <w:sz w:val="24"/>
          <w:szCs w:val="24"/>
        </w:rPr>
      </w:pPr>
      <w:r w:rsidRPr="003D6A5B">
        <w:rPr>
          <w:sz w:val="24"/>
          <w:szCs w:val="24"/>
        </w:rPr>
        <w:t>4.2.4. Требовать от Стороны 2, в том числе в судебном порядке, выполнения условий настоящего Договора.</w:t>
      </w:r>
    </w:p>
    <w:p w14:paraId="44981D97" w14:textId="77777777" w:rsidR="00571C1A" w:rsidRPr="003D6A5B" w:rsidRDefault="00571C1A" w:rsidP="003D6A5B">
      <w:pPr>
        <w:pStyle w:val="a3"/>
        <w:jc w:val="both"/>
        <w:rPr>
          <w:sz w:val="24"/>
          <w:szCs w:val="24"/>
        </w:rPr>
      </w:pPr>
      <w:r w:rsidRPr="003D6A5B">
        <w:rPr>
          <w:sz w:val="24"/>
          <w:szCs w:val="24"/>
        </w:rPr>
        <w:t>4.2.5. Осуществлять иные права, предусмотренные законодательством и настоящим Договором.</w:t>
      </w:r>
    </w:p>
    <w:p w14:paraId="1AB408F1" w14:textId="77777777" w:rsidR="00571C1A" w:rsidRPr="003D6A5B" w:rsidRDefault="00571C1A" w:rsidP="003D6A5B">
      <w:pPr>
        <w:pStyle w:val="a3"/>
        <w:jc w:val="both"/>
        <w:rPr>
          <w:sz w:val="24"/>
          <w:szCs w:val="24"/>
        </w:rPr>
      </w:pPr>
      <w:r w:rsidRPr="003D6A5B">
        <w:rPr>
          <w:sz w:val="24"/>
          <w:szCs w:val="24"/>
        </w:rPr>
        <w:lastRenderedPageBreak/>
        <w:t>4.3. Сторона 2 обязуется:</w:t>
      </w:r>
    </w:p>
    <w:p w14:paraId="07C7CC49" w14:textId="77777777" w:rsidR="00571C1A" w:rsidRPr="003D6A5B" w:rsidRDefault="00571C1A" w:rsidP="003D6A5B">
      <w:pPr>
        <w:pStyle w:val="a3"/>
        <w:jc w:val="both"/>
        <w:rPr>
          <w:sz w:val="24"/>
          <w:szCs w:val="24"/>
        </w:rPr>
      </w:pPr>
      <w:r w:rsidRPr="003D6A5B">
        <w:rPr>
          <w:sz w:val="24"/>
          <w:szCs w:val="24"/>
        </w:rPr>
        <w:t>4.3.1. Выполнять в полном объеме все условия настоящего Договора.</w:t>
      </w:r>
    </w:p>
    <w:p w14:paraId="16F4D1FB" w14:textId="14D77ED7" w:rsidR="00571C1A" w:rsidRPr="003D6A5B" w:rsidRDefault="00571C1A" w:rsidP="003D6A5B">
      <w:pPr>
        <w:pStyle w:val="a3"/>
        <w:jc w:val="both"/>
        <w:rPr>
          <w:color w:val="000000" w:themeColor="text1"/>
          <w:sz w:val="24"/>
          <w:szCs w:val="24"/>
        </w:rPr>
      </w:pPr>
      <w:r w:rsidRPr="003D6A5B">
        <w:rPr>
          <w:sz w:val="24"/>
          <w:szCs w:val="24"/>
        </w:rPr>
        <w:t>4.3.2. Обеспечить использование места размещения Объекта в течение установленного настоящим Договором срока</w:t>
      </w:r>
      <w:r w:rsidR="003D6A5B">
        <w:rPr>
          <w:sz w:val="24"/>
          <w:szCs w:val="24"/>
        </w:rPr>
        <w:t>.</w:t>
      </w:r>
    </w:p>
    <w:p w14:paraId="49284C45" w14:textId="77777777" w:rsidR="00571C1A" w:rsidRPr="003D6A5B" w:rsidRDefault="00571C1A" w:rsidP="003D6A5B">
      <w:pPr>
        <w:pStyle w:val="a3"/>
        <w:jc w:val="both"/>
        <w:rPr>
          <w:sz w:val="24"/>
          <w:szCs w:val="24"/>
        </w:rPr>
      </w:pPr>
      <w:r w:rsidRPr="003D6A5B">
        <w:rPr>
          <w:sz w:val="24"/>
          <w:szCs w:val="24"/>
        </w:rPr>
        <w:t>4.3.3. Своевременно вносить плату за размещение Объекта.</w:t>
      </w:r>
    </w:p>
    <w:p w14:paraId="2A02D4D9" w14:textId="77777777" w:rsidR="00571C1A" w:rsidRPr="003D6A5B" w:rsidRDefault="00571C1A" w:rsidP="003D6A5B">
      <w:pPr>
        <w:pStyle w:val="a3"/>
        <w:jc w:val="both"/>
        <w:rPr>
          <w:sz w:val="24"/>
          <w:szCs w:val="24"/>
        </w:rPr>
      </w:pPr>
      <w:r w:rsidRPr="003D6A5B">
        <w:rPr>
          <w:sz w:val="24"/>
          <w:szCs w:val="24"/>
        </w:rPr>
        <w:t>4.3.4. Не допускать действий, приводящих к ухудшению экологической обстановки на используемой территории, а также к загрязнению территории.</w:t>
      </w:r>
    </w:p>
    <w:p w14:paraId="49AC643F" w14:textId="77777777" w:rsidR="00571C1A" w:rsidRPr="003D6A5B" w:rsidRDefault="00571C1A" w:rsidP="003D6A5B">
      <w:pPr>
        <w:pStyle w:val="a3"/>
        <w:jc w:val="both"/>
        <w:rPr>
          <w:sz w:val="24"/>
          <w:szCs w:val="24"/>
        </w:rPr>
      </w:pPr>
      <w:bookmarkStart w:id="4" w:name="P1067"/>
      <w:bookmarkEnd w:id="4"/>
      <w:r w:rsidRPr="003D6A5B">
        <w:rPr>
          <w:sz w:val="24"/>
          <w:szCs w:val="24"/>
        </w:rPr>
        <w:t>4.3.5. В случае прекращения действия настоящего Договора по требованию Стороны 1 освободить используемый земельный участок от принадлежащего Стороне 2 имущества в пятнадцатидневный срок со дня прекращения настоящего Договора, за исключением случая заключения договора на размещение Объекта на новый срок.</w:t>
      </w:r>
    </w:p>
    <w:p w14:paraId="758E8F70" w14:textId="77777777" w:rsidR="00571C1A" w:rsidRPr="003D6A5B" w:rsidRDefault="00571C1A" w:rsidP="003D6A5B">
      <w:pPr>
        <w:pStyle w:val="a3"/>
        <w:jc w:val="both"/>
        <w:rPr>
          <w:sz w:val="24"/>
          <w:szCs w:val="24"/>
        </w:rPr>
      </w:pPr>
      <w:r w:rsidRPr="003D6A5B">
        <w:rPr>
          <w:sz w:val="24"/>
          <w:szCs w:val="24"/>
        </w:rPr>
        <w:t>4.3.6. Обеспечивать Стороне 1, а также органам, осуществляющим государственный земельный надзор и муниципальный земельный контроль, свободный доступ к месту размещения Объекта.</w:t>
      </w:r>
    </w:p>
    <w:p w14:paraId="7921B19F" w14:textId="2A29C417" w:rsidR="00571C1A" w:rsidRPr="003D6A5B" w:rsidRDefault="00571C1A" w:rsidP="003D6A5B">
      <w:pPr>
        <w:pStyle w:val="a3"/>
        <w:jc w:val="both"/>
        <w:rPr>
          <w:sz w:val="24"/>
          <w:szCs w:val="24"/>
        </w:rPr>
      </w:pPr>
      <w:bookmarkStart w:id="5" w:name="P1069"/>
      <w:bookmarkEnd w:id="5"/>
      <w:r w:rsidRPr="003D6A5B">
        <w:rPr>
          <w:sz w:val="24"/>
          <w:szCs w:val="24"/>
        </w:rPr>
        <w:t xml:space="preserve">4.3.7. Выполнять в соответствии с требованиями соответствующих организаций условия эксплуатации подземных и наземных коммуникаций, сооружений, дорог, проездов, не препятствовать их ремонту и обслуживанию и при необходимости освободить место размещения Объекта от принадлежащего Стороне 2 имущества на время проведения ремонтных работ. </w:t>
      </w:r>
    </w:p>
    <w:p w14:paraId="1CA81D5F" w14:textId="77777777" w:rsidR="00571C1A" w:rsidRPr="003D6A5B" w:rsidRDefault="00571C1A" w:rsidP="003D6A5B">
      <w:pPr>
        <w:pStyle w:val="a3"/>
        <w:jc w:val="both"/>
        <w:rPr>
          <w:sz w:val="24"/>
          <w:szCs w:val="24"/>
        </w:rPr>
      </w:pPr>
      <w:r w:rsidRPr="003D6A5B">
        <w:rPr>
          <w:sz w:val="24"/>
          <w:szCs w:val="24"/>
        </w:rPr>
        <w:t>4.3.8. В случае изменения юридического адреса (для юридических лиц) или места жительства (для индивидуальных предпринимателей) либо иных реквизитов в десятидневный срок направлять в адрес Стороны 1 письменное уведомление об этом.</w:t>
      </w:r>
    </w:p>
    <w:p w14:paraId="787B7BAF" w14:textId="77777777" w:rsidR="00571C1A" w:rsidRPr="003D6A5B" w:rsidRDefault="00571C1A" w:rsidP="003D6A5B">
      <w:pPr>
        <w:pStyle w:val="a3"/>
        <w:jc w:val="both"/>
        <w:rPr>
          <w:sz w:val="24"/>
          <w:szCs w:val="24"/>
        </w:rPr>
      </w:pPr>
      <w:r w:rsidRPr="003D6A5B">
        <w:rPr>
          <w:sz w:val="24"/>
          <w:szCs w:val="24"/>
        </w:rPr>
        <w:t>4.3.9. Не нарушать права других землепользователей.</w:t>
      </w:r>
    </w:p>
    <w:p w14:paraId="3444CEED" w14:textId="77777777" w:rsidR="00571C1A" w:rsidRPr="003D6A5B" w:rsidRDefault="00571C1A" w:rsidP="003D6A5B">
      <w:pPr>
        <w:pStyle w:val="a3"/>
        <w:jc w:val="both"/>
        <w:rPr>
          <w:sz w:val="24"/>
          <w:szCs w:val="24"/>
        </w:rPr>
      </w:pPr>
      <w:r w:rsidRPr="003D6A5B">
        <w:rPr>
          <w:sz w:val="24"/>
          <w:szCs w:val="24"/>
        </w:rPr>
        <w:t>4.3.10. Соблюдать при размещении Объекта требования экологических, санитарно-гигиенических, противопожарных и иных правил и нормативов.</w:t>
      </w:r>
    </w:p>
    <w:p w14:paraId="4EC338BB" w14:textId="77777777" w:rsidR="00571C1A" w:rsidRPr="003D6A5B" w:rsidRDefault="00571C1A" w:rsidP="003D6A5B">
      <w:pPr>
        <w:pStyle w:val="a3"/>
        <w:jc w:val="both"/>
        <w:rPr>
          <w:sz w:val="24"/>
          <w:szCs w:val="24"/>
        </w:rPr>
      </w:pPr>
      <w:r w:rsidRPr="003D6A5B">
        <w:rPr>
          <w:sz w:val="24"/>
          <w:szCs w:val="24"/>
        </w:rPr>
        <w:t xml:space="preserve">4.3.11. </w:t>
      </w:r>
      <w:r w:rsidRPr="003D6A5B">
        <w:rPr>
          <w:sz w:val="24"/>
          <w:szCs w:val="24"/>
          <w:u w:val="single"/>
        </w:rPr>
        <w:t>Не передавать свои права и обязанности по настоящему Договору третьим лицам,</w:t>
      </w:r>
      <w:r w:rsidRPr="003D6A5B">
        <w:rPr>
          <w:sz w:val="24"/>
          <w:szCs w:val="24"/>
        </w:rPr>
        <w:t xml:space="preserve"> не вносить в залог и в уставный капитал юридических лиц право использования места размещения Объекта.</w:t>
      </w:r>
    </w:p>
    <w:p w14:paraId="32644795" w14:textId="77777777" w:rsidR="00571C1A" w:rsidRPr="003D6A5B" w:rsidRDefault="00571C1A" w:rsidP="003D6A5B">
      <w:pPr>
        <w:pStyle w:val="a3"/>
        <w:jc w:val="both"/>
        <w:rPr>
          <w:sz w:val="24"/>
          <w:szCs w:val="24"/>
        </w:rPr>
      </w:pPr>
      <w:r w:rsidRPr="003D6A5B">
        <w:rPr>
          <w:sz w:val="24"/>
          <w:szCs w:val="24"/>
        </w:rPr>
        <w:t>4.3.12. Представлять по требованию Стороны 1 копии платежных документов, подтверждающих перечисление платы за размещение Объекта.</w:t>
      </w:r>
    </w:p>
    <w:p w14:paraId="4C1AFD50" w14:textId="77777777" w:rsidR="00571C1A" w:rsidRPr="003D6A5B" w:rsidRDefault="00571C1A" w:rsidP="003D6A5B">
      <w:pPr>
        <w:pStyle w:val="a3"/>
        <w:jc w:val="both"/>
        <w:rPr>
          <w:color w:val="000000" w:themeColor="text1"/>
          <w:sz w:val="24"/>
          <w:szCs w:val="24"/>
        </w:rPr>
      </w:pPr>
      <w:r w:rsidRPr="003D6A5B">
        <w:rPr>
          <w:sz w:val="24"/>
          <w:szCs w:val="24"/>
        </w:rPr>
        <w:t xml:space="preserve">4.3.13. Принимать корреспонденцию от Стороны 1 по адресу, указанному </w:t>
      </w:r>
      <w:r w:rsidRPr="003D6A5B">
        <w:rPr>
          <w:color w:val="000000" w:themeColor="text1"/>
          <w:sz w:val="24"/>
          <w:szCs w:val="24"/>
        </w:rPr>
        <w:t xml:space="preserve">в </w:t>
      </w:r>
      <w:hyperlink w:anchor="P1125" w:tooltip="10. Реквизиты Сторон">
        <w:r w:rsidRPr="003D6A5B">
          <w:rPr>
            <w:color w:val="000000" w:themeColor="text1"/>
            <w:sz w:val="24"/>
            <w:szCs w:val="24"/>
          </w:rPr>
          <w:t>пункте 10</w:t>
        </w:r>
      </w:hyperlink>
      <w:r w:rsidRPr="003D6A5B">
        <w:rPr>
          <w:color w:val="000000" w:themeColor="text1"/>
          <w:sz w:val="24"/>
          <w:szCs w:val="24"/>
        </w:rPr>
        <w:t xml:space="preserve"> настоящего Договора.</w:t>
      </w:r>
    </w:p>
    <w:p w14:paraId="4274CC44" w14:textId="77777777" w:rsidR="00571C1A" w:rsidRPr="003D6A5B" w:rsidRDefault="00571C1A" w:rsidP="003D6A5B">
      <w:pPr>
        <w:pStyle w:val="a3"/>
        <w:jc w:val="both"/>
        <w:rPr>
          <w:color w:val="000000" w:themeColor="text1"/>
          <w:sz w:val="24"/>
          <w:szCs w:val="24"/>
          <w:u w:val="single"/>
        </w:rPr>
      </w:pPr>
      <w:r w:rsidRPr="003D6A5B">
        <w:rPr>
          <w:color w:val="000000" w:themeColor="text1"/>
          <w:sz w:val="24"/>
          <w:szCs w:val="24"/>
        </w:rPr>
        <w:t xml:space="preserve">4.3.14. </w:t>
      </w:r>
      <w:r w:rsidRPr="003D6A5B">
        <w:rPr>
          <w:color w:val="000000" w:themeColor="text1"/>
          <w:sz w:val="24"/>
          <w:szCs w:val="24"/>
          <w:u w:val="single"/>
        </w:rPr>
        <w:t xml:space="preserve">Не осуществлять строительство и реконструкцию объекта капитального строительства на земельном участке, указанном в </w:t>
      </w:r>
      <w:hyperlink w:anchor="P1029" w:tooltip="1.1. Сторона 1 предоставляет, а Сторона 2 получает право пользования местом для размещения объекта ______________ &lt;2&gt;, предусмотренного Постановлением Правительства Российской Федерации от 03.12.2014 N 1300 &quot;Об утверждении перечня видов объектов, размещение ко">
        <w:r w:rsidRPr="003D6A5B">
          <w:rPr>
            <w:color w:val="000000" w:themeColor="text1"/>
            <w:sz w:val="24"/>
            <w:szCs w:val="24"/>
            <w:u w:val="single"/>
          </w:rPr>
          <w:t>пункте 1.1</w:t>
        </w:r>
      </w:hyperlink>
      <w:r w:rsidRPr="003D6A5B">
        <w:rPr>
          <w:color w:val="000000" w:themeColor="text1"/>
          <w:sz w:val="24"/>
          <w:szCs w:val="24"/>
          <w:u w:val="single"/>
        </w:rPr>
        <w:t xml:space="preserve"> Договора.</w:t>
      </w:r>
    </w:p>
    <w:p w14:paraId="15CD1D41" w14:textId="77777777" w:rsidR="00571C1A" w:rsidRPr="003D6A5B" w:rsidRDefault="00571C1A" w:rsidP="003D6A5B">
      <w:pPr>
        <w:pStyle w:val="a3"/>
        <w:jc w:val="both"/>
        <w:rPr>
          <w:color w:val="000000" w:themeColor="text1"/>
          <w:sz w:val="24"/>
          <w:szCs w:val="24"/>
        </w:rPr>
      </w:pPr>
      <w:r w:rsidRPr="003D6A5B">
        <w:rPr>
          <w:color w:val="000000" w:themeColor="text1"/>
          <w:sz w:val="24"/>
          <w:szCs w:val="24"/>
        </w:rPr>
        <w:t xml:space="preserve">4.3.15. Выполнять предусмотренные </w:t>
      </w:r>
      <w:hyperlink r:id="rId7" w:tooltip="&quot;Земельный кодекс Российской Федерации&quot; от 25.10.2001 N 136-ФЗ (ред. от 30.01.2026) {КонсультантПлюс}">
        <w:r w:rsidRPr="003D6A5B">
          <w:rPr>
            <w:color w:val="000000" w:themeColor="text1"/>
            <w:sz w:val="24"/>
            <w:szCs w:val="24"/>
          </w:rPr>
          <w:t>статьей 39.35</w:t>
        </w:r>
      </w:hyperlink>
      <w:r w:rsidRPr="003D6A5B">
        <w:rPr>
          <w:color w:val="000000" w:themeColor="text1"/>
          <w:sz w:val="24"/>
          <w:szCs w:val="24"/>
        </w:rPr>
        <w:t xml:space="preserve"> Земельного кодекса Российской Федерации требования.</w:t>
      </w:r>
    </w:p>
    <w:p w14:paraId="78E80434" w14:textId="77777777" w:rsidR="00571C1A" w:rsidRPr="003D6A5B" w:rsidRDefault="00571C1A" w:rsidP="003D6A5B">
      <w:pPr>
        <w:pStyle w:val="a3"/>
        <w:jc w:val="both"/>
        <w:rPr>
          <w:sz w:val="24"/>
          <w:szCs w:val="24"/>
        </w:rPr>
      </w:pPr>
      <w:r w:rsidRPr="003D6A5B">
        <w:rPr>
          <w:color w:val="000000" w:themeColor="text1"/>
          <w:sz w:val="24"/>
          <w:szCs w:val="24"/>
        </w:rPr>
        <w:t xml:space="preserve">4.3.16. Обеспечить восстановление (монтаж) объектов благоустройства </w:t>
      </w:r>
      <w:r w:rsidRPr="003D6A5B">
        <w:rPr>
          <w:sz w:val="24"/>
          <w:szCs w:val="24"/>
        </w:rPr>
        <w:t>территории и иных объектов, которые могут быть подвергнуты сносу или демонтажу, частичному демонтажу заявителем в период действия настоящего Договора.</w:t>
      </w:r>
    </w:p>
    <w:p w14:paraId="77F62491" w14:textId="77777777" w:rsidR="00571C1A" w:rsidRPr="003D6A5B" w:rsidRDefault="00571C1A" w:rsidP="003D6A5B">
      <w:pPr>
        <w:pStyle w:val="a3"/>
        <w:jc w:val="both"/>
        <w:rPr>
          <w:sz w:val="24"/>
          <w:szCs w:val="24"/>
        </w:rPr>
      </w:pPr>
      <w:r w:rsidRPr="003D6A5B">
        <w:rPr>
          <w:sz w:val="24"/>
          <w:szCs w:val="24"/>
        </w:rPr>
        <w:t>4.3.17. Не создавать препятствий к доступу неограниченного круга лиц к данным землям, земельным участкам после окончания срока действия настоящего Договора на размещение объекта, в том числе к созданным на данных землях, земельных участках объектам благоустройства.</w:t>
      </w:r>
    </w:p>
    <w:p w14:paraId="38E5BB3F" w14:textId="77777777" w:rsidR="00571C1A" w:rsidRDefault="00571C1A" w:rsidP="00571C1A">
      <w:pPr>
        <w:pStyle w:val="ConsPlusNormal"/>
        <w:jc w:val="both"/>
      </w:pPr>
    </w:p>
    <w:p w14:paraId="604D415E" w14:textId="77777777" w:rsidR="00571C1A" w:rsidRDefault="00571C1A" w:rsidP="00571C1A">
      <w:pPr>
        <w:pStyle w:val="ConsPlusNormal"/>
        <w:jc w:val="center"/>
      </w:pPr>
      <w:r>
        <w:t>5. Ответственность Стороны 1</w:t>
      </w:r>
    </w:p>
    <w:p w14:paraId="0ED1990E" w14:textId="77777777" w:rsidR="00571C1A" w:rsidRDefault="00571C1A" w:rsidP="00571C1A">
      <w:pPr>
        <w:pStyle w:val="ConsPlusNormal"/>
        <w:jc w:val="both"/>
      </w:pPr>
    </w:p>
    <w:p w14:paraId="19E962C3" w14:textId="77777777" w:rsidR="00571C1A" w:rsidRDefault="00571C1A" w:rsidP="00571C1A">
      <w:pPr>
        <w:pStyle w:val="ConsPlusNormal"/>
        <w:ind w:firstLine="540"/>
        <w:jc w:val="both"/>
      </w:pPr>
      <w:r>
        <w:t>За неисполнение обязательств, предусмотренных настоящим Договором, Сторона 1 несет ответственность в соответствии с законодательством.</w:t>
      </w:r>
    </w:p>
    <w:p w14:paraId="297EA0EB" w14:textId="77777777" w:rsidR="00571C1A" w:rsidRDefault="00571C1A" w:rsidP="00571C1A">
      <w:pPr>
        <w:pStyle w:val="ConsPlusNormal"/>
        <w:jc w:val="both"/>
      </w:pPr>
    </w:p>
    <w:p w14:paraId="79F0152F" w14:textId="77777777" w:rsidR="00571C1A" w:rsidRDefault="00571C1A" w:rsidP="00571C1A">
      <w:pPr>
        <w:pStyle w:val="ConsPlusNormal"/>
        <w:jc w:val="center"/>
      </w:pPr>
      <w:bookmarkStart w:id="6" w:name="P1085"/>
      <w:bookmarkEnd w:id="6"/>
      <w:r>
        <w:t>6. Ответственность Стороны 2</w:t>
      </w:r>
    </w:p>
    <w:p w14:paraId="0A69A6A9" w14:textId="77777777" w:rsidR="00571C1A" w:rsidRDefault="00571C1A" w:rsidP="00571C1A">
      <w:pPr>
        <w:pStyle w:val="ConsPlusNormal"/>
        <w:jc w:val="both"/>
      </w:pPr>
    </w:p>
    <w:p w14:paraId="46E8E93A" w14:textId="0081755F" w:rsidR="00316C79" w:rsidRPr="00316C79" w:rsidRDefault="00316C79" w:rsidP="00316C79">
      <w:pPr>
        <w:jc w:val="both"/>
        <w:rPr>
          <w:sz w:val="24"/>
          <w:szCs w:val="24"/>
        </w:rPr>
      </w:pPr>
      <w:r w:rsidRPr="00316C79">
        <w:rPr>
          <w:sz w:val="24"/>
          <w:szCs w:val="24"/>
        </w:rPr>
        <w:lastRenderedPageBreak/>
        <w:t xml:space="preserve">        </w:t>
      </w:r>
      <w:r w:rsidR="00571C1A" w:rsidRPr="00316C79">
        <w:rPr>
          <w:sz w:val="24"/>
          <w:szCs w:val="24"/>
        </w:rPr>
        <w:t xml:space="preserve">6.1. </w:t>
      </w:r>
      <w:r w:rsidRPr="00316C79">
        <w:rPr>
          <w:sz w:val="24"/>
          <w:szCs w:val="24"/>
        </w:rPr>
        <w:t>Сторона 2 несет ответственность за причинение вреда жизни, здоровью и (или) имуществу третьих лиц, возникшее в результате эксплуатации аттракциона, его неисправности, несоблюдения требований безопасности, а также вследствие иных обстоятельств, связанных с деятельностью по предоставлению аттракционов в пользование. Владелец обязуется принять все необходимые меры для недопущения причинения вреда третьим лицам.</w:t>
      </w:r>
    </w:p>
    <w:p w14:paraId="70482903" w14:textId="77777777" w:rsidR="00316C79" w:rsidRPr="00316C79" w:rsidRDefault="00316C79" w:rsidP="00316C79">
      <w:pPr>
        <w:jc w:val="both"/>
        <w:rPr>
          <w:sz w:val="24"/>
          <w:szCs w:val="24"/>
        </w:rPr>
      </w:pPr>
      <w:r w:rsidRPr="00316C79">
        <w:rPr>
          <w:sz w:val="24"/>
          <w:szCs w:val="24"/>
        </w:rPr>
        <w:t>В случае предъявления претензий или исков со стороны третьих лиц, связанных с эксплуатацией аттракциона, владелец берет на себя обязательства по урегулированию таких претензий и (или) возмещению причиненного вреда в полном объеме в порядке и на условиях, предусмотренных действующим законодательством Российской Федерации.</w:t>
      </w:r>
    </w:p>
    <w:p w14:paraId="122B5B2B" w14:textId="0E82F46F" w:rsidR="00571C1A" w:rsidRPr="00316C79" w:rsidRDefault="00316C79" w:rsidP="0065475A">
      <w:pPr>
        <w:ind w:firstLine="567"/>
        <w:jc w:val="both"/>
        <w:rPr>
          <w:sz w:val="24"/>
          <w:szCs w:val="24"/>
        </w:rPr>
      </w:pPr>
      <w:r w:rsidRPr="00316C79">
        <w:rPr>
          <w:sz w:val="24"/>
          <w:szCs w:val="24"/>
        </w:rPr>
        <w:t xml:space="preserve">6.2. </w:t>
      </w:r>
      <w:r w:rsidR="00571C1A" w:rsidRPr="00316C79">
        <w:rPr>
          <w:sz w:val="24"/>
          <w:szCs w:val="24"/>
        </w:rPr>
        <w:t>В случае невнесения Стороной 2 платежей в сроки, установленные настоящим Договором, начисляются пени в размере 0,06% от суммы неуплаты за каждый день просрочки платежа.</w:t>
      </w:r>
    </w:p>
    <w:p w14:paraId="245535D2" w14:textId="6D530B8F" w:rsidR="00571C1A" w:rsidRPr="00316C79" w:rsidRDefault="00571C1A" w:rsidP="00316C79">
      <w:pPr>
        <w:ind w:firstLine="540"/>
        <w:jc w:val="both"/>
        <w:rPr>
          <w:sz w:val="24"/>
          <w:szCs w:val="24"/>
        </w:rPr>
      </w:pPr>
      <w:r w:rsidRPr="00316C79">
        <w:rPr>
          <w:sz w:val="24"/>
          <w:szCs w:val="24"/>
        </w:rPr>
        <w:t>6.</w:t>
      </w:r>
      <w:r w:rsidR="00316C79" w:rsidRPr="00316C79">
        <w:rPr>
          <w:sz w:val="24"/>
          <w:szCs w:val="24"/>
        </w:rPr>
        <w:t>3</w:t>
      </w:r>
      <w:r w:rsidRPr="00316C79">
        <w:rPr>
          <w:sz w:val="24"/>
          <w:szCs w:val="24"/>
        </w:rPr>
        <w:t xml:space="preserve">. В случае невыполнения Стороной 2 обязанностей, предусмотренных </w:t>
      </w:r>
      <w:hyperlink w:anchor="P1067" w:tooltip="4.3.5. В случае прекращения действия настоящего Договора по требованию Стороны 1 освободить используемый земельный участок от принадлежащего Стороне 2 имущества в пятнадцатидневный срок со дня прекращения настоящего Договора, за исключением случая заключения д">
        <w:r w:rsidRPr="00316C79">
          <w:rPr>
            <w:sz w:val="24"/>
            <w:szCs w:val="24"/>
          </w:rPr>
          <w:t>пунктами 4.3.5</w:t>
        </w:r>
      </w:hyperlink>
      <w:r w:rsidRPr="00316C79">
        <w:rPr>
          <w:sz w:val="24"/>
          <w:szCs w:val="24"/>
        </w:rPr>
        <w:t xml:space="preserve"> - </w:t>
      </w:r>
      <w:hyperlink w:anchor="P1069" w:tooltip="4.3.7. Выполнять в соответствии с требованиями соответствующих организаций условия эксплуатации подземных и наземных коммуникаций, сооружений, дорог, проездов, не препятствовать их ремонту и обслуживанию и при необходимости освободить место размещения Объекта ">
        <w:r w:rsidRPr="00316C79">
          <w:rPr>
            <w:sz w:val="24"/>
            <w:szCs w:val="24"/>
          </w:rPr>
          <w:t>4.3.7</w:t>
        </w:r>
      </w:hyperlink>
      <w:r w:rsidRPr="00316C79">
        <w:rPr>
          <w:sz w:val="24"/>
          <w:szCs w:val="24"/>
        </w:rPr>
        <w:t xml:space="preserve"> настоящего Договора, Сторона 2 обязана уплатить Стороне 1 штраф в размере 30% от годовой платы за размещение Объекта, установленной на момент невыполнения Стороной 2 соответствующих</w:t>
      </w:r>
      <w:r>
        <w:t xml:space="preserve"> </w:t>
      </w:r>
      <w:r w:rsidRPr="00316C79">
        <w:rPr>
          <w:sz w:val="24"/>
          <w:szCs w:val="24"/>
        </w:rPr>
        <w:t>обязанностей.</w:t>
      </w:r>
    </w:p>
    <w:p w14:paraId="73FE91C7" w14:textId="69363136" w:rsidR="00571C1A" w:rsidRPr="00316C79" w:rsidRDefault="00571C1A" w:rsidP="00316C79">
      <w:pPr>
        <w:pStyle w:val="a3"/>
        <w:ind w:firstLine="540"/>
        <w:jc w:val="both"/>
        <w:rPr>
          <w:sz w:val="24"/>
          <w:szCs w:val="24"/>
        </w:rPr>
      </w:pPr>
      <w:r w:rsidRPr="00316C79">
        <w:rPr>
          <w:sz w:val="24"/>
          <w:szCs w:val="24"/>
        </w:rPr>
        <w:t>6.</w:t>
      </w:r>
      <w:r w:rsidR="00316C79" w:rsidRPr="00316C79">
        <w:rPr>
          <w:sz w:val="24"/>
          <w:szCs w:val="24"/>
        </w:rPr>
        <w:t>4</w:t>
      </w:r>
      <w:r w:rsidRPr="00316C79">
        <w:rPr>
          <w:sz w:val="24"/>
          <w:szCs w:val="24"/>
        </w:rPr>
        <w:t>. Уплата неустойки (пени, штраф), установленной настоящим Договором, не освобождает Сторону 2 от исполнения своих обязательств или устранения нарушений условий настоящего Договора, а также от возмещения убытков, причиненных неисполнением или ненадлежащим исполнением обязательств, предусмотренных настоящим Договором.</w:t>
      </w:r>
    </w:p>
    <w:p w14:paraId="0500FCC2" w14:textId="05C726DC" w:rsidR="00571C1A" w:rsidRPr="00316C79" w:rsidRDefault="00571C1A" w:rsidP="003D6A5B">
      <w:pPr>
        <w:pStyle w:val="a3"/>
        <w:ind w:firstLine="540"/>
        <w:jc w:val="both"/>
        <w:rPr>
          <w:sz w:val="24"/>
          <w:szCs w:val="24"/>
        </w:rPr>
      </w:pPr>
      <w:r w:rsidRPr="00316C79">
        <w:rPr>
          <w:sz w:val="24"/>
          <w:szCs w:val="24"/>
        </w:rPr>
        <w:t>6.</w:t>
      </w:r>
      <w:r w:rsidR="00316C79" w:rsidRPr="00316C79">
        <w:rPr>
          <w:sz w:val="24"/>
          <w:szCs w:val="24"/>
        </w:rPr>
        <w:t>5</w:t>
      </w:r>
      <w:r w:rsidRPr="00316C79">
        <w:rPr>
          <w:sz w:val="24"/>
          <w:szCs w:val="24"/>
        </w:rPr>
        <w:t>. За действия (бездействие) третьих лиц в месте размещения Объекта ответственность несет Сторона 2.</w:t>
      </w:r>
      <w:r w:rsidR="003D6A5B">
        <w:rPr>
          <w:sz w:val="24"/>
          <w:szCs w:val="24"/>
        </w:rPr>
        <w:t xml:space="preserve"> </w:t>
      </w:r>
      <w:r w:rsidRPr="00316C79">
        <w:rPr>
          <w:sz w:val="24"/>
          <w:szCs w:val="24"/>
        </w:rPr>
        <w:t>Действия (бездействие) третьих лиц в месте размещения Объекта, действующих (бездействующих) как по поручению (соглашению) Стороны 2 (со Стороной 2), так и без такового, считаются действиями (бездействием) самой Стороны 2.</w:t>
      </w:r>
    </w:p>
    <w:p w14:paraId="11ED3F99" w14:textId="77777777" w:rsidR="00571C1A" w:rsidRDefault="00571C1A" w:rsidP="00571C1A">
      <w:pPr>
        <w:pStyle w:val="ConsPlusNormal"/>
        <w:jc w:val="both"/>
      </w:pPr>
    </w:p>
    <w:p w14:paraId="55AD8EFF" w14:textId="77777777" w:rsidR="00571C1A" w:rsidRDefault="00571C1A" w:rsidP="00571C1A">
      <w:pPr>
        <w:pStyle w:val="ConsPlusNormal"/>
        <w:jc w:val="center"/>
      </w:pPr>
      <w:r>
        <w:t>7. Изменение, расторжение договора</w:t>
      </w:r>
    </w:p>
    <w:p w14:paraId="7E53B23C" w14:textId="77777777" w:rsidR="00571C1A" w:rsidRDefault="00571C1A" w:rsidP="00571C1A">
      <w:pPr>
        <w:pStyle w:val="ConsPlusNormal"/>
        <w:jc w:val="both"/>
      </w:pPr>
    </w:p>
    <w:p w14:paraId="6BE9B3B0" w14:textId="77777777" w:rsidR="00571C1A" w:rsidRPr="0065475A" w:rsidRDefault="00571C1A" w:rsidP="0065475A">
      <w:pPr>
        <w:pStyle w:val="a3"/>
        <w:ind w:firstLine="708"/>
        <w:jc w:val="both"/>
        <w:rPr>
          <w:sz w:val="24"/>
          <w:szCs w:val="24"/>
        </w:rPr>
      </w:pPr>
      <w:r w:rsidRPr="0065475A">
        <w:rPr>
          <w:sz w:val="24"/>
          <w:szCs w:val="24"/>
        </w:rPr>
        <w:t>7.1. Изменение условий настоящего Договора, его расторжение и прекращение допускаются в установленном законодательством и настоящим Договором порядке.</w:t>
      </w:r>
    </w:p>
    <w:p w14:paraId="7F9F4592" w14:textId="6B520699" w:rsidR="00571C1A" w:rsidRPr="0065475A" w:rsidRDefault="00571C1A" w:rsidP="0065475A">
      <w:pPr>
        <w:pStyle w:val="a3"/>
        <w:ind w:firstLine="708"/>
        <w:jc w:val="both"/>
        <w:rPr>
          <w:sz w:val="24"/>
          <w:szCs w:val="24"/>
        </w:rPr>
      </w:pPr>
      <w:r w:rsidRPr="0065475A">
        <w:rPr>
          <w:sz w:val="24"/>
          <w:szCs w:val="24"/>
        </w:rPr>
        <w:t xml:space="preserve">Вносимые в настоящий Договор изменения и дополнения (кроме изменения условий о месте размещения Объекта, о цели </w:t>
      </w:r>
      <w:r w:rsidRPr="0065475A">
        <w:rPr>
          <w:color w:val="000000" w:themeColor="text1"/>
          <w:sz w:val="24"/>
          <w:szCs w:val="24"/>
        </w:rPr>
        <w:t>использования земельного участка, сроке действия Договора, размере платы</w:t>
      </w:r>
      <w:r w:rsidRPr="0065475A">
        <w:rPr>
          <w:sz w:val="24"/>
          <w:szCs w:val="24"/>
        </w:rPr>
        <w:t>) рассматриваются Сторонами в месячный срок и оформляются дополнительным соглашением.</w:t>
      </w:r>
    </w:p>
    <w:p w14:paraId="1C3CDBC4" w14:textId="77777777" w:rsidR="00571C1A" w:rsidRPr="0065475A" w:rsidRDefault="00571C1A" w:rsidP="0065475A">
      <w:pPr>
        <w:pStyle w:val="a3"/>
        <w:ind w:firstLine="708"/>
        <w:jc w:val="both"/>
        <w:rPr>
          <w:sz w:val="24"/>
          <w:szCs w:val="24"/>
        </w:rPr>
      </w:pPr>
      <w:r w:rsidRPr="0065475A">
        <w:rPr>
          <w:sz w:val="24"/>
          <w:szCs w:val="24"/>
        </w:rPr>
        <w:t>7.2. Действие договора на размещение Объекта досрочно прекращается в следующих случаях:</w:t>
      </w:r>
    </w:p>
    <w:p w14:paraId="65C7AD11" w14:textId="04B8B7E5" w:rsidR="00571C1A" w:rsidRPr="0065475A" w:rsidRDefault="0065475A" w:rsidP="0065475A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571C1A" w:rsidRPr="0065475A">
        <w:rPr>
          <w:sz w:val="24"/>
          <w:szCs w:val="24"/>
        </w:rPr>
        <w:t>смерть физического лица, с которым был заключен договор на размещение объекта;</w:t>
      </w:r>
    </w:p>
    <w:p w14:paraId="38474E3A" w14:textId="12E45592" w:rsidR="00571C1A" w:rsidRPr="0065475A" w:rsidRDefault="0065475A" w:rsidP="0065475A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571C1A" w:rsidRPr="0065475A">
        <w:rPr>
          <w:sz w:val="24"/>
          <w:szCs w:val="24"/>
        </w:rPr>
        <w:t>прекращение деятельности юридического лица или индивидуального предпринимателя, с которым был заключен договор на размещение объекта;</w:t>
      </w:r>
    </w:p>
    <w:p w14:paraId="2290D3E0" w14:textId="6F5370B9" w:rsidR="00571C1A" w:rsidRPr="0065475A" w:rsidRDefault="0065475A" w:rsidP="0065475A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571C1A" w:rsidRPr="0065475A">
        <w:rPr>
          <w:sz w:val="24"/>
          <w:szCs w:val="24"/>
        </w:rPr>
        <w:t>подача лицом, с которым заключен договор на размещение объекта, заявления о расторжении договора на размещение объекта;</w:t>
      </w:r>
    </w:p>
    <w:p w14:paraId="291CF2D2" w14:textId="11DF28F4" w:rsidR="00571C1A" w:rsidRPr="0065475A" w:rsidRDefault="0065475A" w:rsidP="0065475A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571C1A" w:rsidRPr="0065475A">
        <w:rPr>
          <w:sz w:val="24"/>
          <w:szCs w:val="24"/>
        </w:rPr>
        <w:t>нарушение условий, установленных договором на размещение объекта;</w:t>
      </w:r>
    </w:p>
    <w:p w14:paraId="569C2FD7" w14:textId="6D3AA7A7" w:rsidR="00571C1A" w:rsidRPr="0065475A" w:rsidRDefault="0065475A" w:rsidP="0065475A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571C1A" w:rsidRPr="0065475A">
        <w:rPr>
          <w:sz w:val="24"/>
          <w:szCs w:val="24"/>
        </w:rPr>
        <w:t>в иных случаях, предусмотренных действующим законодательством.</w:t>
      </w:r>
    </w:p>
    <w:p w14:paraId="40E424DF" w14:textId="77777777" w:rsidR="00571C1A" w:rsidRPr="0065475A" w:rsidRDefault="00571C1A" w:rsidP="0065475A">
      <w:pPr>
        <w:pStyle w:val="a3"/>
        <w:ind w:firstLine="708"/>
        <w:jc w:val="both"/>
        <w:rPr>
          <w:color w:val="000000" w:themeColor="text1"/>
          <w:sz w:val="24"/>
          <w:szCs w:val="24"/>
        </w:rPr>
      </w:pPr>
      <w:bookmarkStart w:id="7" w:name="P1103"/>
      <w:bookmarkEnd w:id="7"/>
      <w:r w:rsidRPr="0065475A">
        <w:rPr>
          <w:color w:val="000000" w:themeColor="text1"/>
          <w:sz w:val="24"/>
          <w:szCs w:val="24"/>
        </w:rPr>
        <w:t xml:space="preserve">7.3. В соответствии со </w:t>
      </w:r>
      <w:hyperlink r:id="rId8" w:tooltip="&quot;Гражданский кодекс Российской Федерации (часть первая)&quot; от 30.11.1994 N 51-ФЗ (ред. от 31.07.2025, с изм. от 25.11.2025) (с изм. и доп., вступ. в силу с 01.08.2025) {КонсультантПлюс}">
        <w:r w:rsidRPr="0065475A">
          <w:rPr>
            <w:color w:val="000000" w:themeColor="text1"/>
            <w:sz w:val="24"/>
            <w:szCs w:val="24"/>
          </w:rPr>
          <w:t>статьей 450.1</w:t>
        </w:r>
      </w:hyperlink>
      <w:r w:rsidRPr="0065475A">
        <w:rPr>
          <w:color w:val="000000" w:themeColor="text1"/>
          <w:sz w:val="24"/>
          <w:szCs w:val="24"/>
        </w:rPr>
        <w:t xml:space="preserve"> Гражданского кодекса Российской Федерации Сторона 1 имеет право досрочно в одностороннем порядке отказаться от исполнения настоящего Договора в случае:</w:t>
      </w:r>
    </w:p>
    <w:p w14:paraId="0B6749B8" w14:textId="77777777" w:rsidR="00571C1A" w:rsidRPr="0065475A" w:rsidRDefault="00571C1A" w:rsidP="0065475A">
      <w:pPr>
        <w:pStyle w:val="a3"/>
        <w:jc w:val="both"/>
        <w:rPr>
          <w:color w:val="000000" w:themeColor="text1"/>
          <w:sz w:val="24"/>
          <w:szCs w:val="24"/>
        </w:rPr>
      </w:pPr>
      <w:r w:rsidRPr="0065475A">
        <w:rPr>
          <w:color w:val="000000" w:themeColor="text1"/>
          <w:sz w:val="24"/>
          <w:szCs w:val="24"/>
        </w:rPr>
        <w:t xml:space="preserve">1) использования Стороной 2 места размещения Объекта не в соответствии с установленной </w:t>
      </w:r>
      <w:hyperlink w:anchor="P1031" w:tooltip="1.3. На день заключения настоящего Договора земельный участок расположен в _____________________________________________________ &lt;4&gt;.">
        <w:r w:rsidRPr="0065475A">
          <w:rPr>
            <w:color w:val="000000" w:themeColor="text1"/>
            <w:sz w:val="24"/>
            <w:szCs w:val="24"/>
          </w:rPr>
          <w:t>пунктом 1.3</w:t>
        </w:r>
      </w:hyperlink>
      <w:r w:rsidRPr="0065475A">
        <w:rPr>
          <w:color w:val="000000" w:themeColor="text1"/>
          <w:sz w:val="24"/>
          <w:szCs w:val="24"/>
        </w:rPr>
        <w:t xml:space="preserve"> настоящего Договора целью использования;</w:t>
      </w:r>
    </w:p>
    <w:p w14:paraId="1FA8B420" w14:textId="1B5E707F" w:rsidR="00571C1A" w:rsidRPr="0065475A" w:rsidRDefault="00571C1A" w:rsidP="0065475A">
      <w:pPr>
        <w:pStyle w:val="a3"/>
        <w:jc w:val="both"/>
        <w:rPr>
          <w:sz w:val="24"/>
          <w:szCs w:val="24"/>
        </w:rPr>
      </w:pPr>
      <w:r w:rsidRPr="0065475A">
        <w:rPr>
          <w:color w:val="000000" w:themeColor="text1"/>
          <w:sz w:val="24"/>
          <w:szCs w:val="24"/>
        </w:rPr>
        <w:t xml:space="preserve">2) возникновения задолженности по внесению </w:t>
      </w:r>
      <w:r w:rsidRPr="0065475A">
        <w:rPr>
          <w:sz w:val="24"/>
          <w:szCs w:val="24"/>
        </w:rPr>
        <w:t xml:space="preserve">платы за размещение Объекта, равной или превышающей трехмесячный размер платы за размещение Объекта, а равно невнесения такой платы по истечении тридцати дней со дня </w:t>
      </w:r>
      <w:proofErr w:type="gramStart"/>
      <w:r w:rsidRPr="0065475A">
        <w:rPr>
          <w:sz w:val="24"/>
          <w:szCs w:val="24"/>
        </w:rPr>
        <w:t>истечения</w:t>
      </w:r>
      <w:proofErr w:type="gramEnd"/>
      <w:r w:rsidRPr="0065475A">
        <w:rPr>
          <w:sz w:val="24"/>
          <w:szCs w:val="24"/>
        </w:rPr>
        <w:t xml:space="preserve"> соответствующих трех месяцев </w:t>
      </w:r>
      <w:r w:rsidRPr="0065475A">
        <w:rPr>
          <w:sz w:val="24"/>
          <w:szCs w:val="24"/>
        </w:rPr>
        <w:lastRenderedPageBreak/>
        <w:t>использования Объекта. Расторжение настоящего Договора не освобождает Сторону 2 от необходимости погашения задолженности по плате за размещение Объекта и выплаты неустойки;</w:t>
      </w:r>
    </w:p>
    <w:p w14:paraId="41C99E23" w14:textId="747F1275" w:rsidR="00571C1A" w:rsidRPr="0065475A" w:rsidRDefault="00B66754" w:rsidP="0065475A">
      <w:pPr>
        <w:pStyle w:val="a3"/>
        <w:jc w:val="both"/>
        <w:rPr>
          <w:color w:val="000000" w:themeColor="text1"/>
          <w:sz w:val="24"/>
          <w:szCs w:val="24"/>
        </w:rPr>
      </w:pPr>
      <w:bookmarkStart w:id="8" w:name="P1107"/>
      <w:bookmarkEnd w:id="8"/>
      <w:r>
        <w:rPr>
          <w:sz w:val="24"/>
          <w:szCs w:val="24"/>
        </w:rPr>
        <w:t>3</w:t>
      </w:r>
      <w:r w:rsidR="00571C1A" w:rsidRPr="0065475A">
        <w:rPr>
          <w:sz w:val="24"/>
          <w:szCs w:val="24"/>
        </w:rPr>
        <w:t xml:space="preserve">) если изменилась предполагаемая цель использования земель или земельных участков, используемых под размещение Объекта, и нарушает установленные федеральным законодательством ограничения по использованию земель, имеющих особый режим их использования (земли особо охраняемых природных территорий, земли лесного фонда и городских </w:t>
      </w:r>
      <w:r w:rsidR="00571C1A" w:rsidRPr="0065475A">
        <w:rPr>
          <w:color w:val="000000" w:themeColor="text1"/>
          <w:sz w:val="24"/>
          <w:szCs w:val="24"/>
        </w:rPr>
        <w:t>лесов и др.)</w:t>
      </w:r>
      <w:r w:rsidR="00316C79" w:rsidRPr="0065475A">
        <w:rPr>
          <w:color w:val="000000" w:themeColor="text1"/>
          <w:sz w:val="24"/>
          <w:szCs w:val="24"/>
        </w:rPr>
        <w:t>.</w:t>
      </w:r>
    </w:p>
    <w:p w14:paraId="03FE3657" w14:textId="77777777" w:rsidR="00571C1A" w:rsidRPr="0065475A" w:rsidRDefault="00571C1A" w:rsidP="0065475A">
      <w:pPr>
        <w:pStyle w:val="a3"/>
        <w:ind w:firstLine="708"/>
        <w:jc w:val="both"/>
        <w:rPr>
          <w:color w:val="000000" w:themeColor="text1"/>
          <w:sz w:val="24"/>
          <w:szCs w:val="24"/>
        </w:rPr>
      </w:pPr>
      <w:r w:rsidRPr="0065475A">
        <w:rPr>
          <w:color w:val="000000" w:themeColor="text1"/>
          <w:sz w:val="24"/>
          <w:szCs w:val="24"/>
        </w:rPr>
        <w:t xml:space="preserve">7.4. При отказе Стороны 1 от исполнения настоящего Договора по одному из оснований, указанных в </w:t>
      </w:r>
      <w:hyperlink w:anchor="P1103" w:tooltip="7.3. В соответствии со статьей 450.1 Гражданского кодекса Российской Федерации Сторона 1 имеет право досрочно в одностороннем порядке отказаться от исполнения настоящего Договора в случае:">
        <w:r w:rsidRPr="0065475A">
          <w:rPr>
            <w:color w:val="000000" w:themeColor="text1"/>
            <w:sz w:val="24"/>
            <w:szCs w:val="24"/>
          </w:rPr>
          <w:t>пункте 7.3</w:t>
        </w:r>
      </w:hyperlink>
      <w:r w:rsidRPr="0065475A">
        <w:rPr>
          <w:color w:val="000000" w:themeColor="text1"/>
          <w:sz w:val="24"/>
          <w:szCs w:val="24"/>
        </w:rPr>
        <w:t xml:space="preserve"> настоящего Договора, настоящий Договор считается расторгнутым и прекращенным по истечении одного месяца со дня письменного уведомления Стороной 1 Стороны 2 о таком отказе, за исключением случая, предусмотренного </w:t>
      </w:r>
      <w:hyperlink w:anchor="P1107" w:tooltip="4) предоставления используемого в соответствии с настоящим Договором земельного участка физическому или юридическому лицу (настоящий Договор будет считаться расторгнутым со дня такого предоставления) либо принятия уполномоченным органом решения о проведении ау">
        <w:r w:rsidRPr="0065475A">
          <w:rPr>
            <w:color w:val="000000" w:themeColor="text1"/>
            <w:sz w:val="24"/>
            <w:szCs w:val="24"/>
          </w:rPr>
          <w:t>подпунктом 4 пункта 7.3</w:t>
        </w:r>
      </w:hyperlink>
      <w:r w:rsidRPr="0065475A">
        <w:rPr>
          <w:color w:val="000000" w:themeColor="text1"/>
          <w:sz w:val="24"/>
          <w:szCs w:val="24"/>
        </w:rPr>
        <w:t xml:space="preserve"> настоящего Договора.</w:t>
      </w:r>
    </w:p>
    <w:p w14:paraId="4A774AE5" w14:textId="77777777" w:rsidR="00571C1A" w:rsidRPr="0065475A" w:rsidRDefault="00571C1A" w:rsidP="0065475A">
      <w:pPr>
        <w:pStyle w:val="a3"/>
        <w:ind w:firstLine="708"/>
        <w:jc w:val="both"/>
        <w:rPr>
          <w:color w:val="000000" w:themeColor="text1"/>
          <w:sz w:val="24"/>
          <w:szCs w:val="24"/>
        </w:rPr>
      </w:pPr>
      <w:r w:rsidRPr="0065475A">
        <w:rPr>
          <w:color w:val="000000" w:themeColor="text1"/>
          <w:sz w:val="24"/>
          <w:szCs w:val="24"/>
        </w:rPr>
        <w:t xml:space="preserve">Уведомление об отказе от настоящего Договора направляется Стороной 1 по адресу, указанному Стороной 2 в </w:t>
      </w:r>
      <w:hyperlink w:anchor="P1125" w:tooltip="10. Реквизиты Сторон">
        <w:r w:rsidRPr="0065475A">
          <w:rPr>
            <w:color w:val="000000" w:themeColor="text1"/>
            <w:sz w:val="24"/>
            <w:szCs w:val="24"/>
          </w:rPr>
          <w:t>пункте 10</w:t>
        </w:r>
      </w:hyperlink>
      <w:r w:rsidRPr="0065475A">
        <w:rPr>
          <w:color w:val="000000" w:themeColor="text1"/>
          <w:sz w:val="24"/>
          <w:szCs w:val="24"/>
        </w:rPr>
        <w:t xml:space="preserve"> настоящего Договора.</w:t>
      </w:r>
    </w:p>
    <w:p w14:paraId="5D81223C" w14:textId="77777777" w:rsidR="00571C1A" w:rsidRPr="0065475A" w:rsidRDefault="00571C1A" w:rsidP="0065475A">
      <w:pPr>
        <w:pStyle w:val="a3"/>
        <w:ind w:firstLine="708"/>
        <w:jc w:val="both"/>
        <w:rPr>
          <w:color w:val="000000" w:themeColor="text1"/>
          <w:sz w:val="24"/>
          <w:szCs w:val="24"/>
        </w:rPr>
      </w:pPr>
      <w:r w:rsidRPr="0065475A">
        <w:rPr>
          <w:color w:val="000000" w:themeColor="text1"/>
          <w:sz w:val="24"/>
          <w:szCs w:val="24"/>
        </w:rPr>
        <w:t xml:space="preserve">Уведомление об отказе от настоящего Договора считается в любом случае полученным Стороной 2 по истечении десяти дней со дня его направления посредством почтовой связи по адресу, указанному Стороной 2 в </w:t>
      </w:r>
      <w:hyperlink w:anchor="P1125" w:tooltip="10. Реквизиты Сторон">
        <w:r w:rsidRPr="0065475A">
          <w:rPr>
            <w:color w:val="000000" w:themeColor="text1"/>
            <w:sz w:val="24"/>
            <w:szCs w:val="24"/>
          </w:rPr>
          <w:t>пункте 10</w:t>
        </w:r>
      </w:hyperlink>
      <w:r w:rsidRPr="0065475A">
        <w:rPr>
          <w:color w:val="000000" w:themeColor="text1"/>
          <w:sz w:val="24"/>
          <w:szCs w:val="24"/>
        </w:rPr>
        <w:t xml:space="preserve"> настоящего Договора.</w:t>
      </w:r>
    </w:p>
    <w:p w14:paraId="3E0B38FB" w14:textId="77777777" w:rsidR="00571C1A" w:rsidRDefault="00571C1A" w:rsidP="00571C1A">
      <w:pPr>
        <w:pStyle w:val="ConsPlusNormal"/>
        <w:jc w:val="both"/>
      </w:pPr>
    </w:p>
    <w:p w14:paraId="4F95BF36" w14:textId="77777777" w:rsidR="00571C1A" w:rsidRDefault="00571C1A" w:rsidP="00571C1A">
      <w:pPr>
        <w:pStyle w:val="ConsPlusNormal"/>
        <w:jc w:val="center"/>
      </w:pPr>
      <w:r>
        <w:t>8. Вступление договора в силу</w:t>
      </w:r>
    </w:p>
    <w:p w14:paraId="3ED56624" w14:textId="77777777" w:rsidR="00571C1A" w:rsidRDefault="00571C1A" w:rsidP="00571C1A">
      <w:pPr>
        <w:pStyle w:val="ConsPlusNormal"/>
        <w:jc w:val="both"/>
      </w:pPr>
    </w:p>
    <w:p w14:paraId="1BBC3FA8" w14:textId="77777777" w:rsidR="00571C1A" w:rsidRPr="0065475A" w:rsidRDefault="00571C1A" w:rsidP="0065475A">
      <w:pPr>
        <w:pStyle w:val="a3"/>
        <w:jc w:val="both"/>
        <w:rPr>
          <w:sz w:val="24"/>
          <w:szCs w:val="24"/>
        </w:rPr>
      </w:pPr>
      <w:r w:rsidRPr="0065475A">
        <w:rPr>
          <w:sz w:val="24"/>
          <w:szCs w:val="24"/>
        </w:rPr>
        <w:t>8.1. Настоящий Договор вступает в силу со дня его подписания обеими Сторонами.</w:t>
      </w:r>
    </w:p>
    <w:p w14:paraId="5D1C39BD" w14:textId="77777777" w:rsidR="00571C1A" w:rsidRPr="0065475A" w:rsidRDefault="00571C1A" w:rsidP="0065475A">
      <w:pPr>
        <w:pStyle w:val="a3"/>
        <w:jc w:val="both"/>
        <w:rPr>
          <w:sz w:val="24"/>
          <w:szCs w:val="24"/>
        </w:rPr>
      </w:pPr>
    </w:p>
    <w:p w14:paraId="1EDFE04D" w14:textId="77777777" w:rsidR="00571C1A" w:rsidRDefault="00571C1A" w:rsidP="00571C1A">
      <w:pPr>
        <w:pStyle w:val="ConsPlusNormal"/>
        <w:jc w:val="center"/>
      </w:pPr>
      <w:r>
        <w:t>9. Дополнительные условия договора</w:t>
      </w:r>
    </w:p>
    <w:p w14:paraId="0DACBF3F" w14:textId="77777777" w:rsidR="00571C1A" w:rsidRDefault="00571C1A" w:rsidP="00571C1A">
      <w:pPr>
        <w:pStyle w:val="ConsPlusNormal"/>
        <w:jc w:val="both"/>
      </w:pPr>
    </w:p>
    <w:p w14:paraId="00739FDC" w14:textId="7066B2D7" w:rsidR="00571C1A" w:rsidRPr="0065475A" w:rsidRDefault="00571C1A" w:rsidP="0065475A">
      <w:pPr>
        <w:pStyle w:val="a3"/>
        <w:jc w:val="both"/>
        <w:rPr>
          <w:sz w:val="24"/>
          <w:szCs w:val="24"/>
        </w:rPr>
      </w:pPr>
      <w:r w:rsidRPr="0065475A">
        <w:rPr>
          <w:sz w:val="24"/>
          <w:szCs w:val="24"/>
        </w:rPr>
        <w:t>9.1. Взаимоотношения Сторон, не урегулированные настоящим Договором, регламентируются законодательством Российской Федерации.</w:t>
      </w:r>
    </w:p>
    <w:p w14:paraId="6EC8724B" w14:textId="10BF4400" w:rsidR="00571C1A" w:rsidRPr="0065475A" w:rsidRDefault="00571C1A" w:rsidP="0065475A">
      <w:pPr>
        <w:pStyle w:val="a3"/>
        <w:jc w:val="both"/>
        <w:rPr>
          <w:sz w:val="24"/>
          <w:szCs w:val="24"/>
        </w:rPr>
      </w:pPr>
      <w:r w:rsidRPr="0065475A">
        <w:rPr>
          <w:sz w:val="24"/>
          <w:szCs w:val="24"/>
        </w:rPr>
        <w:t>9.</w:t>
      </w:r>
      <w:r w:rsidR="00B66754">
        <w:rPr>
          <w:sz w:val="24"/>
          <w:szCs w:val="24"/>
        </w:rPr>
        <w:t>2</w:t>
      </w:r>
      <w:r w:rsidRPr="0065475A">
        <w:rPr>
          <w:sz w:val="24"/>
          <w:szCs w:val="24"/>
        </w:rPr>
        <w:t>. Споры, возникающие между Сторонами в процессе исполнения настоящего Договора, рассматриваются в порядке, предусмотренном законодательством Российской Федерации, в суде по месту нахождения Стороны 1.</w:t>
      </w:r>
    </w:p>
    <w:p w14:paraId="1AD58A01" w14:textId="77777777" w:rsidR="00571C1A" w:rsidRDefault="00571C1A" w:rsidP="00571C1A">
      <w:pPr>
        <w:pStyle w:val="ConsPlusNormal"/>
        <w:jc w:val="both"/>
      </w:pPr>
    </w:p>
    <w:p w14:paraId="0D1C16D1" w14:textId="77777777" w:rsidR="00571C1A" w:rsidRDefault="00571C1A" w:rsidP="00571C1A">
      <w:pPr>
        <w:pStyle w:val="ConsPlusNormal"/>
        <w:jc w:val="center"/>
      </w:pPr>
      <w:bookmarkStart w:id="9" w:name="P1125"/>
      <w:bookmarkEnd w:id="9"/>
      <w:r>
        <w:t>10. Реквизиты Сторон</w:t>
      </w:r>
    </w:p>
    <w:p w14:paraId="09A40A39" w14:textId="77777777" w:rsidR="00571C1A" w:rsidRDefault="00571C1A" w:rsidP="00571C1A">
      <w:pPr>
        <w:pStyle w:val="ConsPlusNormal"/>
        <w:jc w:val="both"/>
      </w:pPr>
    </w:p>
    <w:tbl>
      <w:tblPr>
        <w:tblW w:w="0" w:type="auto"/>
        <w:tblBorders>
          <w:insideH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52"/>
        <w:gridCol w:w="340"/>
        <w:gridCol w:w="4479"/>
      </w:tblGrid>
      <w:tr w:rsidR="00571C1A" w14:paraId="2026155E" w14:textId="77777777" w:rsidTr="00CB2C3F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7528EC51" w14:textId="77777777" w:rsidR="00571C1A" w:rsidRDefault="00571C1A" w:rsidP="00CB2C3F">
            <w:pPr>
              <w:pStyle w:val="ConsPlusNormal"/>
              <w:jc w:val="center"/>
            </w:pPr>
            <w:r>
              <w:t>Сторона 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DFEE7CC" w14:textId="77777777" w:rsidR="00571C1A" w:rsidRDefault="00571C1A" w:rsidP="00CB2C3F">
            <w:pPr>
              <w:pStyle w:val="ConsPlusNormal"/>
            </w:pP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</w:tcPr>
          <w:p w14:paraId="770F4710" w14:textId="77777777" w:rsidR="00571C1A" w:rsidRDefault="00571C1A" w:rsidP="00CB2C3F">
            <w:pPr>
              <w:pStyle w:val="ConsPlusNormal"/>
              <w:jc w:val="center"/>
            </w:pPr>
            <w:r>
              <w:t>Сторона 2</w:t>
            </w:r>
          </w:p>
        </w:tc>
      </w:tr>
      <w:tr w:rsidR="00571C1A" w14:paraId="3882E007" w14:textId="77777777" w:rsidTr="00CB2C3F">
        <w:tc>
          <w:tcPr>
            <w:tcW w:w="4252" w:type="dxa"/>
            <w:tcBorders>
              <w:top w:val="nil"/>
              <w:left w:val="nil"/>
              <w:right w:val="nil"/>
            </w:tcBorders>
          </w:tcPr>
          <w:p w14:paraId="700E87FE" w14:textId="77777777" w:rsidR="00571C1A" w:rsidRDefault="00571C1A" w:rsidP="00CB2C3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8841B19" w14:textId="77777777" w:rsidR="00571C1A" w:rsidRDefault="00571C1A" w:rsidP="00CB2C3F">
            <w:pPr>
              <w:pStyle w:val="ConsPlusNormal"/>
            </w:pPr>
          </w:p>
        </w:tc>
        <w:tc>
          <w:tcPr>
            <w:tcW w:w="4479" w:type="dxa"/>
            <w:tcBorders>
              <w:top w:val="nil"/>
              <w:left w:val="nil"/>
              <w:right w:val="nil"/>
            </w:tcBorders>
          </w:tcPr>
          <w:p w14:paraId="7F1089C9" w14:textId="77777777" w:rsidR="00571C1A" w:rsidRDefault="00571C1A" w:rsidP="00CB2C3F">
            <w:pPr>
              <w:pStyle w:val="ConsPlusNormal"/>
            </w:pPr>
          </w:p>
        </w:tc>
      </w:tr>
      <w:tr w:rsidR="00571C1A" w14:paraId="78C0C3C5" w14:textId="77777777" w:rsidTr="00CB2C3F">
        <w:tblPrEx>
          <w:tblBorders>
            <w:insideH w:val="single" w:sz="4" w:space="0" w:color="auto"/>
          </w:tblBorders>
        </w:tblPrEx>
        <w:tc>
          <w:tcPr>
            <w:tcW w:w="4252" w:type="dxa"/>
            <w:tcBorders>
              <w:left w:val="nil"/>
              <w:right w:val="nil"/>
            </w:tcBorders>
          </w:tcPr>
          <w:p w14:paraId="0FD937B3" w14:textId="77777777" w:rsidR="00571C1A" w:rsidRDefault="00571C1A" w:rsidP="00CB2C3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B3A88A0" w14:textId="77777777" w:rsidR="00571C1A" w:rsidRDefault="00571C1A" w:rsidP="00CB2C3F">
            <w:pPr>
              <w:pStyle w:val="ConsPlusNormal"/>
            </w:pPr>
          </w:p>
        </w:tc>
        <w:tc>
          <w:tcPr>
            <w:tcW w:w="4479" w:type="dxa"/>
            <w:tcBorders>
              <w:left w:val="nil"/>
              <w:right w:val="nil"/>
            </w:tcBorders>
          </w:tcPr>
          <w:p w14:paraId="2F981740" w14:textId="77777777" w:rsidR="00571C1A" w:rsidRDefault="00571C1A" w:rsidP="00CB2C3F">
            <w:pPr>
              <w:pStyle w:val="ConsPlusNormal"/>
            </w:pPr>
          </w:p>
        </w:tc>
      </w:tr>
      <w:tr w:rsidR="00571C1A" w14:paraId="0CC13669" w14:textId="77777777" w:rsidTr="00CB2C3F">
        <w:tblPrEx>
          <w:tblBorders>
            <w:insideH w:val="single" w:sz="4" w:space="0" w:color="auto"/>
          </w:tblBorders>
        </w:tblPrEx>
        <w:tc>
          <w:tcPr>
            <w:tcW w:w="4252" w:type="dxa"/>
            <w:tcBorders>
              <w:left w:val="nil"/>
              <w:right w:val="nil"/>
            </w:tcBorders>
          </w:tcPr>
          <w:p w14:paraId="16234E63" w14:textId="77777777" w:rsidR="00571C1A" w:rsidRDefault="00571C1A" w:rsidP="00CB2C3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382DC24" w14:textId="77777777" w:rsidR="00571C1A" w:rsidRDefault="00571C1A" w:rsidP="00CB2C3F">
            <w:pPr>
              <w:pStyle w:val="ConsPlusNormal"/>
            </w:pPr>
          </w:p>
        </w:tc>
        <w:tc>
          <w:tcPr>
            <w:tcW w:w="4479" w:type="dxa"/>
            <w:tcBorders>
              <w:left w:val="nil"/>
              <w:right w:val="nil"/>
            </w:tcBorders>
          </w:tcPr>
          <w:p w14:paraId="2E44496A" w14:textId="77777777" w:rsidR="00571C1A" w:rsidRDefault="00571C1A" w:rsidP="00CB2C3F">
            <w:pPr>
              <w:pStyle w:val="ConsPlusNormal"/>
            </w:pPr>
          </w:p>
        </w:tc>
      </w:tr>
      <w:tr w:rsidR="00571C1A" w14:paraId="334D835B" w14:textId="77777777" w:rsidTr="00CB2C3F">
        <w:tblPrEx>
          <w:tblBorders>
            <w:insideH w:val="single" w:sz="4" w:space="0" w:color="auto"/>
          </w:tblBorders>
        </w:tblPrEx>
        <w:tc>
          <w:tcPr>
            <w:tcW w:w="4252" w:type="dxa"/>
            <w:tcBorders>
              <w:left w:val="nil"/>
              <w:right w:val="nil"/>
            </w:tcBorders>
          </w:tcPr>
          <w:p w14:paraId="6B5117E2" w14:textId="77777777" w:rsidR="00571C1A" w:rsidRDefault="00571C1A" w:rsidP="00CB2C3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10E2CB8" w14:textId="77777777" w:rsidR="00571C1A" w:rsidRDefault="00571C1A" w:rsidP="00CB2C3F">
            <w:pPr>
              <w:pStyle w:val="ConsPlusNormal"/>
            </w:pPr>
          </w:p>
        </w:tc>
        <w:tc>
          <w:tcPr>
            <w:tcW w:w="4479" w:type="dxa"/>
            <w:tcBorders>
              <w:left w:val="nil"/>
              <w:right w:val="nil"/>
            </w:tcBorders>
          </w:tcPr>
          <w:p w14:paraId="37D64CCF" w14:textId="77777777" w:rsidR="00571C1A" w:rsidRDefault="00571C1A" w:rsidP="00CB2C3F">
            <w:pPr>
              <w:pStyle w:val="ConsPlusNormal"/>
            </w:pPr>
          </w:p>
        </w:tc>
      </w:tr>
      <w:tr w:rsidR="00571C1A" w14:paraId="651429D2" w14:textId="77777777" w:rsidTr="00CB2C3F">
        <w:tblPrEx>
          <w:tblBorders>
            <w:insideH w:val="single" w:sz="4" w:space="0" w:color="auto"/>
          </w:tblBorders>
        </w:tblPrEx>
        <w:tc>
          <w:tcPr>
            <w:tcW w:w="4252" w:type="dxa"/>
            <w:tcBorders>
              <w:left w:val="nil"/>
              <w:bottom w:val="nil"/>
              <w:right w:val="nil"/>
            </w:tcBorders>
          </w:tcPr>
          <w:p w14:paraId="3FB511F3" w14:textId="43590084" w:rsidR="00571C1A" w:rsidRDefault="00571C1A" w:rsidP="00CB2C3F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07E7397" w14:textId="77777777" w:rsidR="00571C1A" w:rsidRDefault="00571C1A" w:rsidP="00CB2C3F">
            <w:pPr>
              <w:pStyle w:val="ConsPlusNormal"/>
            </w:pPr>
          </w:p>
        </w:tc>
        <w:tc>
          <w:tcPr>
            <w:tcW w:w="4479" w:type="dxa"/>
            <w:tcBorders>
              <w:left w:val="nil"/>
              <w:bottom w:val="nil"/>
              <w:right w:val="nil"/>
            </w:tcBorders>
          </w:tcPr>
          <w:p w14:paraId="2E25394E" w14:textId="4875A9E2" w:rsidR="00571C1A" w:rsidRDefault="00571C1A" w:rsidP="00CB2C3F">
            <w:pPr>
              <w:pStyle w:val="ConsPlusNormal"/>
              <w:jc w:val="both"/>
            </w:pPr>
          </w:p>
        </w:tc>
      </w:tr>
    </w:tbl>
    <w:p w14:paraId="519537E0" w14:textId="77777777" w:rsidR="00571C1A" w:rsidRDefault="00571C1A" w:rsidP="00571C1A">
      <w:pPr>
        <w:pStyle w:val="ConsPlusNormal"/>
        <w:jc w:val="both"/>
      </w:pPr>
    </w:p>
    <w:p w14:paraId="7FC24E2E" w14:textId="442A7D98" w:rsidR="0060435C" w:rsidRDefault="0060435C">
      <w:bookmarkStart w:id="10" w:name="P1156"/>
      <w:bookmarkEnd w:id="10"/>
    </w:p>
    <w:p w14:paraId="2D21087C" w14:textId="77777777" w:rsidR="003D6A5B" w:rsidRDefault="003D6A5B"/>
    <w:sectPr w:rsidR="003D6A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C1A"/>
    <w:rsid w:val="0000262C"/>
    <w:rsid w:val="000175CF"/>
    <w:rsid w:val="00023FE1"/>
    <w:rsid w:val="0003170E"/>
    <w:rsid w:val="00031E6C"/>
    <w:rsid w:val="000438EA"/>
    <w:rsid w:val="00075224"/>
    <w:rsid w:val="00080665"/>
    <w:rsid w:val="000817D6"/>
    <w:rsid w:val="00087763"/>
    <w:rsid w:val="0009288E"/>
    <w:rsid w:val="00095504"/>
    <w:rsid w:val="000A0361"/>
    <w:rsid w:val="000B3394"/>
    <w:rsid w:val="000B4185"/>
    <w:rsid w:val="000B41A6"/>
    <w:rsid w:val="000D2679"/>
    <w:rsid w:val="000D34F3"/>
    <w:rsid w:val="000D535E"/>
    <w:rsid w:val="000D58CE"/>
    <w:rsid w:val="000F61B3"/>
    <w:rsid w:val="000F7723"/>
    <w:rsid w:val="00103517"/>
    <w:rsid w:val="00105CC3"/>
    <w:rsid w:val="00112CD4"/>
    <w:rsid w:val="00120C31"/>
    <w:rsid w:val="00127FE0"/>
    <w:rsid w:val="00132284"/>
    <w:rsid w:val="00141645"/>
    <w:rsid w:val="001427B1"/>
    <w:rsid w:val="00144AD6"/>
    <w:rsid w:val="00144CCA"/>
    <w:rsid w:val="0016285E"/>
    <w:rsid w:val="00170BBC"/>
    <w:rsid w:val="00176489"/>
    <w:rsid w:val="001775B2"/>
    <w:rsid w:val="00177C06"/>
    <w:rsid w:val="00181665"/>
    <w:rsid w:val="00186393"/>
    <w:rsid w:val="00190009"/>
    <w:rsid w:val="001A5559"/>
    <w:rsid w:val="001B2D72"/>
    <w:rsid w:val="001C2EAF"/>
    <w:rsid w:val="001C43EA"/>
    <w:rsid w:val="001D0B76"/>
    <w:rsid w:val="001E0819"/>
    <w:rsid w:val="001E441D"/>
    <w:rsid w:val="001E7288"/>
    <w:rsid w:val="001F05FB"/>
    <w:rsid w:val="001F7051"/>
    <w:rsid w:val="00213006"/>
    <w:rsid w:val="0022079E"/>
    <w:rsid w:val="002236FF"/>
    <w:rsid w:val="00224B88"/>
    <w:rsid w:val="00225B4C"/>
    <w:rsid w:val="002344CF"/>
    <w:rsid w:val="0023571B"/>
    <w:rsid w:val="002506E5"/>
    <w:rsid w:val="00253614"/>
    <w:rsid w:val="00265456"/>
    <w:rsid w:val="00265D10"/>
    <w:rsid w:val="002666D0"/>
    <w:rsid w:val="00273D51"/>
    <w:rsid w:val="0028259D"/>
    <w:rsid w:val="002903E1"/>
    <w:rsid w:val="00291055"/>
    <w:rsid w:val="00297A85"/>
    <w:rsid w:val="002C2133"/>
    <w:rsid w:val="002D0BC0"/>
    <w:rsid w:val="002D44D2"/>
    <w:rsid w:val="002D56F6"/>
    <w:rsid w:val="00316C79"/>
    <w:rsid w:val="003218C5"/>
    <w:rsid w:val="00323E8C"/>
    <w:rsid w:val="00326097"/>
    <w:rsid w:val="00331A37"/>
    <w:rsid w:val="0034645A"/>
    <w:rsid w:val="00361787"/>
    <w:rsid w:val="00361D56"/>
    <w:rsid w:val="00363432"/>
    <w:rsid w:val="00365E7A"/>
    <w:rsid w:val="00367814"/>
    <w:rsid w:val="00374145"/>
    <w:rsid w:val="0037622F"/>
    <w:rsid w:val="003845A5"/>
    <w:rsid w:val="00396F12"/>
    <w:rsid w:val="003A4C3A"/>
    <w:rsid w:val="003A5C5C"/>
    <w:rsid w:val="003A79FF"/>
    <w:rsid w:val="003B5A78"/>
    <w:rsid w:val="003B74B5"/>
    <w:rsid w:val="003D41E9"/>
    <w:rsid w:val="003D5BC9"/>
    <w:rsid w:val="003D6A5B"/>
    <w:rsid w:val="003E2CEC"/>
    <w:rsid w:val="003F2B7F"/>
    <w:rsid w:val="003F371F"/>
    <w:rsid w:val="003F667F"/>
    <w:rsid w:val="004024AF"/>
    <w:rsid w:val="00402EB6"/>
    <w:rsid w:val="00424AF2"/>
    <w:rsid w:val="00431BFD"/>
    <w:rsid w:val="00435376"/>
    <w:rsid w:val="00441B8B"/>
    <w:rsid w:val="0045073A"/>
    <w:rsid w:val="00466E25"/>
    <w:rsid w:val="0046779F"/>
    <w:rsid w:val="004801F0"/>
    <w:rsid w:val="00482E1C"/>
    <w:rsid w:val="004861E4"/>
    <w:rsid w:val="004A309A"/>
    <w:rsid w:val="004A370E"/>
    <w:rsid w:val="004A5508"/>
    <w:rsid w:val="004A6412"/>
    <w:rsid w:val="004B2049"/>
    <w:rsid w:val="004B6B8B"/>
    <w:rsid w:val="004C0F67"/>
    <w:rsid w:val="004C44BB"/>
    <w:rsid w:val="004D0FC1"/>
    <w:rsid w:val="004D4331"/>
    <w:rsid w:val="004D581E"/>
    <w:rsid w:val="004E7334"/>
    <w:rsid w:val="004F09E3"/>
    <w:rsid w:val="004F4848"/>
    <w:rsid w:val="00505EB7"/>
    <w:rsid w:val="005062C5"/>
    <w:rsid w:val="00523BE1"/>
    <w:rsid w:val="00527DA3"/>
    <w:rsid w:val="00545066"/>
    <w:rsid w:val="00555AB2"/>
    <w:rsid w:val="0056254C"/>
    <w:rsid w:val="005652AF"/>
    <w:rsid w:val="005674B2"/>
    <w:rsid w:val="00567A1B"/>
    <w:rsid w:val="00571C1A"/>
    <w:rsid w:val="005722FC"/>
    <w:rsid w:val="00575AA4"/>
    <w:rsid w:val="00596869"/>
    <w:rsid w:val="005A5F49"/>
    <w:rsid w:val="005A71AA"/>
    <w:rsid w:val="005B325F"/>
    <w:rsid w:val="005B3A70"/>
    <w:rsid w:val="005C1A95"/>
    <w:rsid w:val="005C40D4"/>
    <w:rsid w:val="005C6952"/>
    <w:rsid w:val="005D4CF9"/>
    <w:rsid w:val="005D51C2"/>
    <w:rsid w:val="005E0182"/>
    <w:rsid w:val="005E1F47"/>
    <w:rsid w:val="005F1B37"/>
    <w:rsid w:val="005F4408"/>
    <w:rsid w:val="00602156"/>
    <w:rsid w:val="0060435C"/>
    <w:rsid w:val="00605222"/>
    <w:rsid w:val="00610872"/>
    <w:rsid w:val="00610DDA"/>
    <w:rsid w:val="00610F30"/>
    <w:rsid w:val="00612759"/>
    <w:rsid w:val="006325A0"/>
    <w:rsid w:val="00633449"/>
    <w:rsid w:val="00633507"/>
    <w:rsid w:val="00644A12"/>
    <w:rsid w:val="00645D5C"/>
    <w:rsid w:val="00647D0F"/>
    <w:rsid w:val="00653F21"/>
    <w:rsid w:val="0065475A"/>
    <w:rsid w:val="006578BE"/>
    <w:rsid w:val="00660BEA"/>
    <w:rsid w:val="00663C66"/>
    <w:rsid w:val="00674F48"/>
    <w:rsid w:val="00676B38"/>
    <w:rsid w:val="00691AC3"/>
    <w:rsid w:val="00693407"/>
    <w:rsid w:val="006951D3"/>
    <w:rsid w:val="0069603C"/>
    <w:rsid w:val="006B2804"/>
    <w:rsid w:val="006D0564"/>
    <w:rsid w:val="006E66B9"/>
    <w:rsid w:val="006E7236"/>
    <w:rsid w:val="006E7870"/>
    <w:rsid w:val="006F432B"/>
    <w:rsid w:val="006F6CCA"/>
    <w:rsid w:val="0071027B"/>
    <w:rsid w:val="00721D22"/>
    <w:rsid w:val="00723921"/>
    <w:rsid w:val="007312B9"/>
    <w:rsid w:val="007427AD"/>
    <w:rsid w:val="00747047"/>
    <w:rsid w:val="007550C9"/>
    <w:rsid w:val="00762958"/>
    <w:rsid w:val="0076594B"/>
    <w:rsid w:val="00771B93"/>
    <w:rsid w:val="0077274A"/>
    <w:rsid w:val="00793203"/>
    <w:rsid w:val="007A07E2"/>
    <w:rsid w:val="007A0C4B"/>
    <w:rsid w:val="007A4905"/>
    <w:rsid w:val="007B6929"/>
    <w:rsid w:val="007B7814"/>
    <w:rsid w:val="007D457C"/>
    <w:rsid w:val="007F3C68"/>
    <w:rsid w:val="00800356"/>
    <w:rsid w:val="00810B9F"/>
    <w:rsid w:val="0081492F"/>
    <w:rsid w:val="008152B2"/>
    <w:rsid w:val="0081544C"/>
    <w:rsid w:val="008263C2"/>
    <w:rsid w:val="008276A6"/>
    <w:rsid w:val="0082782B"/>
    <w:rsid w:val="0084110C"/>
    <w:rsid w:val="0085464F"/>
    <w:rsid w:val="00857657"/>
    <w:rsid w:val="008615EC"/>
    <w:rsid w:val="00861806"/>
    <w:rsid w:val="00862301"/>
    <w:rsid w:val="0086490F"/>
    <w:rsid w:val="00883824"/>
    <w:rsid w:val="00887A2A"/>
    <w:rsid w:val="00894CE8"/>
    <w:rsid w:val="00897A60"/>
    <w:rsid w:val="00897ED3"/>
    <w:rsid w:val="008A5154"/>
    <w:rsid w:val="008A6011"/>
    <w:rsid w:val="008B1F13"/>
    <w:rsid w:val="008B3B2B"/>
    <w:rsid w:val="008B63D0"/>
    <w:rsid w:val="008F3352"/>
    <w:rsid w:val="00900B71"/>
    <w:rsid w:val="00903F9A"/>
    <w:rsid w:val="00904D2E"/>
    <w:rsid w:val="009135D3"/>
    <w:rsid w:val="00917121"/>
    <w:rsid w:val="00920221"/>
    <w:rsid w:val="00926C81"/>
    <w:rsid w:val="00930DBB"/>
    <w:rsid w:val="009313AA"/>
    <w:rsid w:val="00931CD0"/>
    <w:rsid w:val="0093225D"/>
    <w:rsid w:val="0093488D"/>
    <w:rsid w:val="00961AB2"/>
    <w:rsid w:val="00962F34"/>
    <w:rsid w:val="009635D4"/>
    <w:rsid w:val="00977539"/>
    <w:rsid w:val="009856D5"/>
    <w:rsid w:val="00986B5C"/>
    <w:rsid w:val="00992A6E"/>
    <w:rsid w:val="009A6042"/>
    <w:rsid w:val="009B5404"/>
    <w:rsid w:val="009C7E2B"/>
    <w:rsid w:val="009E59A7"/>
    <w:rsid w:val="00A0441F"/>
    <w:rsid w:val="00A04906"/>
    <w:rsid w:val="00A163F7"/>
    <w:rsid w:val="00A239E9"/>
    <w:rsid w:val="00A24AEE"/>
    <w:rsid w:val="00A27875"/>
    <w:rsid w:val="00A34692"/>
    <w:rsid w:val="00A427EE"/>
    <w:rsid w:val="00A42EE1"/>
    <w:rsid w:val="00A4481B"/>
    <w:rsid w:val="00A517AE"/>
    <w:rsid w:val="00A52B10"/>
    <w:rsid w:val="00A540D6"/>
    <w:rsid w:val="00A64508"/>
    <w:rsid w:val="00A656FA"/>
    <w:rsid w:val="00A767D4"/>
    <w:rsid w:val="00A83889"/>
    <w:rsid w:val="00AC411A"/>
    <w:rsid w:val="00AC5F43"/>
    <w:rsid w:val="00AC5F91"/>
    <w:rsid w:val="00AD24C6"/>
    <w:rsid w:val="00AD3C3A"/>
    <w:rsid w:val="00AD41A4"/>
    <w:rsid w:val="00AD7A45"/>
    <w:rsid w:val="00AE0903"/>
    <w:rsid w:val="00AF031D"/>
    <w:rsid w:val="00B0243D"/>
    <w:rsid w:val="00B028FD"/>
    <w:rsid w:val="00B113E5"/>
    <w:rsid w:val="00B20246"/>
    <w:rsid w:val="00B20510"/>
    <w:rsid w:val="00B33857"/>
    <w:rsid w:val="00B3453A"/>
    <w:rsid w:val="00B346B3"/>
    <w:rsid w:val="00B4142D"/>
    <w:rsid w:val="00B52C89"/>
    <w:rsid w:val="00B5678E"/>
    <w:rsid w:val="00B66754"/>
    <w:rsid w:val="00B74149"/>
    <w:rsid w:val="00B749DF"/>
    <w:rsid w:val="00B75471"/>
    <w:rsid w:val="00B75F73"/>
    <w:rsid w:val="00B81A4E"/>
    <w:rsid w:val="00B8561F"/>
    <w:rsid w:val="00B90D92"/>
    <w:rsid w:val="00B95999"/>
    <w:rsid w:val="00BA3AA7"/>
    <w:rsid w:val="00BA40C5"/>
    <w:rsid w:val="00BB0A75"/>
    <w:rsid w:val="00BB1907"/>
    <w:rsid w:val="00BD35A4"/>
    <w:rsid w:val="00BE4661"/>
    <w:rsid w:val="00BE56A3"/>
    <w:rsid w:val="00BF188C"/>
    <w:rsid w:val="00C051E8"/>
    <w:rsid w:val="00C1276F"/>
    <w:rsid w:val="00C2533D"/>
    <w:rsid w:val="00C32C0A"/>
    <w:rsid w:val="00C356AF"/>
    <w:rsid w:val="00C47AC3"/>
    <w:rsid w:val="00C63AEA"/>
    <w:rsid w:val="00C6402C"/>
    <w:rsid w:val="00C70443"/>
    <w:rsid w:val="00C952CA"/>
    <w:rsid w:val="00CA27E8"/>
    <w:rsid w:val="00CA3B68"/>
    <w:rsid w:val="00CA6B26"/>
    <w:rsid w:val="00CD724D"/>
    <w:rsid w:val="00CE65CB"/>
    <w:rsid w:val="00CE6D08"/>
    <w:rsid w:val="00D005E0"/>
    <w:rsid w:val="00D23488"/>
    <w:rsid w:val="00D26B3B"/>
    <w:rsid w:val="00D41626"/>
    <w:rsid w:val="00D42C33"/>
    <w:rsid w:val="00D51BB3"/>
    <w:rsid w:val="00D53D5F"/>
    <w:rsid w:val="00D64AEB"/>
    <w:rsid w:val="00D7684E"/>
    <w:rsid w:val="00D774A2"/>
    <w:rsid w:val="00D83428"/>
    <w:rsid w:val="00D84255"/>
    <w:rsid w:val="00D901F8"/>
    <w:rsid w:val="00D93CC6"/>
    <w:rsid w:val="00DB00C5"/>
    <w:rsid w:val="00DB0279"/>
    <w:rsid w:val="00DB7B1E"/>
    <w:rsid w:val="00DC01B7"/>
    <w:rsid w:val="00DC67A3"/>
    <w:rsid w:val="00DD6F56"/>
    <w:rsid w:val="00DE52FD"/>
    <w:rsid w:val="00DF50AB"/>
    <w:rsid w:val="00E03771"/>
    <w:rsid w:val="00E100EB"/>
    <w:rsid w:val="00E2093D"/>
    <w:rsid w:val="00E22B81"/>
    <w:rsid w:val="00E22E79"/>
    <w:rsid w:val="00E329F9"/>
    <w:rsid w:val="00E3332C"/>
    <w:rsid w:val="00E33D4E"/>
    <w:rsid w:val="00E365B1"/>
    <w:rsid w:val="00E51156"/>
    <w:rsid w:val="00E51B5A"/>
    <w:rsid w:val="00E62342"/>
    <w:rsid w:val="00E7357E"/>
    <w:rsid w:val="00E76A1E"/>
    <w:rsid w:val="00E87B2D"/>
    <w:rsid w:val="00E94E70"/>
    <w:rsid w:val="00E96317"/>
    <w:rsid w:val="00E96896"/>
    <w:rsid w:val="00EA03DD"/>
    <w:rsid w:val="00EB1C96"/>
    <w:rsid w:val="00EB2066"/>
    <w:rsid w:val="00EB51A9"/>
    <w:rsid w:val="00ED0335"/>
    <w:rsid w:val="00ED180F"/>
    <w:rsid w:val="00ED36D4"/>
    <w:rsid w:val="00EE40D9"/>
    <w:rsid w:val="00EF643C"/>
    <w:rsid w:val="00F1116E"/>
    <w:rsid w:val="00F20063"/>
    <w:rsid w:val="00F2009C"/>
    <w:rsid w:val="00F205CB"/>
    <w:rsid w:val="00F2460C"/>
    <w:rsid w:val="00F24EBE"/>
    <w:rsid w:val="00F269B5"/>
    <w:rsid w:val="00F31A1D"/>
    <w:rsid w:val="00F33916"/>
    <w:rsid w:val="00F41CA3"/>
    <w:rsid w:val="00F449C6"/>
    <w:rsid w:val="00F514F2"/>
    <w:rsid w:val="00F52506"/>
    <w:rsid w:val="00F614B7"/>
    <w:rsid w:val="00F6171A"/>
    <w:rsid w:val="00F6705A"/>
    <w:rsid w:val="00F72332"/>
    <w:rsid w:val="00F8115A"/>
    <w:rsid w:val="00F83A87"/>
    <w:rsid w:val="00FA17E8"/>
    <w:rsid w:val="00FC3C07"/>
    <w:rsid w:val="00FD00C4"/>
    <w:rsid w:val="00FD320E"/>
    <w:rsid w:val="00FD6A63"/>
    <w:rsid w:val="00FE5793"/>
    <w:rsid w:val="00FE5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C12C2"/>
  <w15:chartTrackingRefBased/>
  <w15:docId w15:val="{C11B40E5-4593-4D35-B673-2787CDB0B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1C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71C1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No Spacing"/>
    <w:uiPriority w:val="1"/>
    <w:qFormat/>
    <w:rsid w:val="00316C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8490&amp;date=20.02.2026&amp;dst=10841&amp;field=13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25514&amp;date=20.02.2026&amp;dst=1091&amp;field=13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08490&amp;date=20.02.2026&amp;dst=101570&amp;field=134" TargetMode="External"/><Relationship Id="rId5" Type="http://schemas.openxmlformats.org/officeDocument/2006/relationships/hyperlink" Target="https://login.consultant.ru/link/?req=doc&amp;base=LAW&amp;n=525528&amp;date=20.02.2026&amp;dst=3177&amp;field=134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F67B35B8372B4619C8BE205F76B3C162A473FFD000361162A41ECC55ABF759B3147AED213A24B618U6h7K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2629</Words>
  <Characters>14988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Лапшова</dc:creator>
  <cp:keywords/>
  <dc:description/>
  <cp:lastModifiedBy>Ирина Лапшова</cp:lastModifiedBy>
  <cp:revision>9</cp:revision>
  <dcterms:created xsi:type="dcterms:W3CDTF">2026-05-07T11:11:00Z</dcterms:created>
  <dcterms:modified xsi:type="dcterms:W3CDTF">2026-07-30T10:07:00Z</dcterms:modified>
</cp:coreProperties>
</file>