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3EC8F" w14:textId="77777777" w:rsidR="002C3695" w:rsidRPr="001D6255" w:rsidRDefault="002C3695" w:rsidP="002C3695">
      <w:pPr>
        <w:pStyle w:val="a6"/>
        <w:spacing w:before="0" w:beforeAutospacing="0" w:after="0" w:afterAutospacing="0"/>
        <w:ind w:left="5670" w:hanging="6"/>
      </w:pPr>
      <w:r w:rsidRPr="001D6255">
        <w:t xml:space="preserve">Приложение </w:t>
      </w:r>
      <w:r>
        <w:t>№ 2</w:t>
      </w:r>
    </w:p>
    <w:p w14:paraId="2296F4F4" w14:textId="77777777" w:rsidR="002C3695" w:rsidRPr="001D6255" w:rsidRDefault="002C3695" w:rsidP="002C3695">
      <w:pPr>
        <w:spacing w:after="0" w:line="240" w:lineRule="auto"/>
        <w:ind w:left="5670" w:hanging="6"/>
        <w:rPr>
          <w:rFonts w:ascii="Times New Roman" w:hAnsi="Times New Roman" w:cs="Times New Roman"/>
        </w:rPr>
      </w:pPr>
      <w:r w:rsidRPr="001D6255">
        <w:rPr>
          <w:rFonts w:ascii="Times New Roman" w:hAnsi="Times New Roman" w:cs="Times New Roman"/>
          <w:b/>
        </w:rPr>
        <w:tab/>
      </w:r>
      <w:r w:rsidRPr="001D6255">
        <w:rPr>
          <w:rFonts w:ascii="Times New Roman" w:hAnsi="Times New Roman" w:cs="Times New Roman"/>
        </w:rPr>
        <w:t xml:space="preserve">к приказу комитета по управлению </w:t>
      </w:r>
    </w:p>
    <w:p w14:paraId="144007AA" w14:textId="77777777" w:rsidR="002C3695" w:rsidRPr="001D6255" w:rsidRDefault="002C3695" w:rsidP="002C3695">
      <w:pPr>
        <w:spacing w:after="0" w:line="240" w:lineRule="auto"/>
        <w:ind w:left="5670" w:hanging="6"/>
        <w:rPr>
          <w:rFonts w:ascii="Times New Roman" w:hAnsi="Times New Roman" w:cs="Times New Roman"/>
        </w:rPr>
      </w:pPr>
      <w:r w:rsidRPr="001D6255">
        <w:rPr>
          <w:rFonts w:ascii="Times New Roman" w:hAnsi="Times New Roman" w:cs="Times New Roman"/>
        </w:rPr>
        <w:t>муниципальным имуществом и экономической политике Администрации Тигильского муниципального округа Камчатского края</w:t>
      </w:r>
    </w:p>
    <w:p w14:paraId="088E1667" w14:textId="7D4302E5" w:rsidR="005B4C4B" w:rsidRPr="00F24BA1" w:rsidRDefault="002C3695" w:rsidP="00931012">
      <w:pPr>
        <w:ind w:left="5670" w:hanging="6"/>
      </w:pPr>
      <w:r w:rsidRPr="001D6255">
        <w:rPr>
          <w:rFonts w:ascii="Times New Roman" w:hAnsi="Times New Roman" w:cs="Times New Roman"/>
        </w:rPr>
        <w:t xml:space="preserve">от </w:t>
      </w:r>
      <w:proofErr w:type="gramStart"/>
      <w:r w:rsidRPr="001D6255">
        <w:rPr>
          <w:rFonts w:ascii="Times New Roman" w:hAnsi="Times New Roman" w:cs="Times New Roman"/>
        </w:rPr>
        <w:t xml:space="preserve">« </w:t>
      </w:r>
      <w:r w:rsidR="00607883">
        <w:rPr>
          <w:rFonts w:ascii="Times New Roman" w:hAnsi="Times New Roman" w:cs="Times New Roman"/>
          <w:u w:val="single"/>
        </w:rPr>
        <w:t>14</w:t>
      </w:r>
      <w:proofErr w:type="gramEnd"/>
      <w:r w:rsidRPr="001D6255">
        <w:rPr>
          <w:rFonts w:ascii="Times New Roman" w:hAnsi="Times New Roman" w:cs="Times New Roman"/>
        </w:rPr>
        <w:t xml:space="preserve"> » </w:t>
      </w:r>
      <w:r w:rsidR="00607883">
        <w:rPr>
          <w:rFonts w:ascii="Times New Roman" w:hAnsi="Times New Roman" w:cs="Times New Roman"/>
          <w:u w:val="single"/>
        </w:rPr>
        <w:t>октября</w:t>
      </w:r>
      <w:r w:rsidR="00D5118F">
        <w:rPr>
          <w:rFonts w:ascii="Times New Roman" w:hAnsi="Times New Roman" w:cs="Times New Roman"/>
          <w:u w:val="single"/>
        </w:rPr>
        <w:t xml:space="preserve"> </w:t>
      </w:r>
      <w:r w:rsidRPr="001D6255">
        <w:rPr>
          <w:rFonts w:ascii="Times New Roman" w:hAnsi="Times New Roman" w:cs="Times New Roman"/>
          <w:u w:val="single"/>
        </w:rPr>
        <w:t xml:space="preserve"> </w:t>
      </w:r>
      <w:r w:rsidRPr="001D6255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6</w:t>
      </w:r>
      <w:r w:rsidRPr="001D6255">
        <w:rPr>
          <w:rFonts w:ascii="Times New Roman" w:hAnsi="Times New Roman" w:cs="Times New Roman"/>
        </w:rPr>
        <w:t xml:space="preserve"> № </w:t>
      </w:r>
      <w:r w:rsidR="00607883">
        <w:rPr>
          <w:rFonts w:ascii="Times New Roman" w:hAnsi="Times New Roman" w:cs="Times New Roman"/>
        </w:rPr>
        <w:t>40</w:t>
      </w:r>
    </w:p>
    <w:p w14:paraId="3E641EC3" w14:textId="77777777" w:rsidR="00931012" w:rsidRPr="00F24BA1" w:rsidRDefault="00931012" w:rsidP="00931012">
      <w:pPr>
        <w:ind w:left="5670" w:hanging="6"/>
      </w:pPr>
    </w:p>
    <w:p w14:paraId="4DFE19B3" w14:textId="77777777" w:rsidR="0074430A" w:rsidRPr="00D714D8" w:rsidRDefault="0074430A" w:rsidP="00744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14D8">
        <w:rPr>
          <w:rFonts w:ascii="Times New Roman" w:hAnsi="Times New Roman" w:cs="Times New Roman"/>
          <w:b/>
          <w:sz w:val="24"/>
          <w:szCs w:val="24"/>
        </w:rPr>
        <w:t>ИЗВЕЩЕНИЕ</w:t>
      </w:r>
    </w:p>
    <w:p w14:paraId="282CCF48" w14:textId="77777777" w:rsidR="0074430A" w:rsidRPr="00D714D8" w:rsidRDefault="0074430A" w:rsidP="00744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14D8">
        <w:rPr>
          <w:rFonts w:ascii="Times New Roman" w:hAnsi="Times New Roman" w:cs="Times New Roman"/>
          <w:b/>
          <w:sz w:val="24"/>
          <w:szCs w:val="24"/>
        </w:rPr>
        <w:t xml:space="preserve">о проведении аукциона на право заключения договора </w:t>
      </w:r>
      <w:r w:rsidR="00FB6AE5">
        <w:rPr>
          <w:rFonts w:ascii="Times New Roman" w:hAnsi="Times New Roman" w:cs="Times New Roman"/>
          <w:b/>
          <w:sz w:val="24"/>
          <w:szCs w:val="24"/>
        </w:rPr>
        <w:t>купли-продажи</w:t>
      </w:r>
    </w:p>
    <w:p w14:paraId="5A18BC2B" w14:textId="77777777" w:rsidR="00FF3994" w:rsidRPr="00D714D8" w:rsidRDefault="0074430A" w:rsidP="00744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14D8">
        <w:rPr>
          <w:rFonts w:ascii="Times New Roman" w:hAnsi="Times New Roman" w:cs="Times New Roman"/>
          <w:b/>
          <w:sz w:val="24"/>
          <w:szCs w:val="24"/>
        </w:rPr>
        <w:t>земельного участка в электронной форме</w:t>
      </w:r>
    </w:p>
    <w:p w14:paraId="01F7B49D" w14:textId="77777777" w:rsidR="0074430A" w:rsidRPr="00D714D8" w:rsidRDefault="0074430A" w:rsidP="007443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9924" w:type="dxa"/>
        <w:tblInd w:w="-431" w:type="dxa"/>
        <w:tblLook w:val="04A0" w:firstRow="1" w:lastRow="0" w:firstColumn="1" w:lastColumn="0" w:noHBand="0" w:noVBand="1"/>
      </w:tblPr>
      <w:tblGrid>
        <w:gridCol w:w="1271"/>
        <w:gridCol w:w="2875"/>
        <w:gridCol w:w="5778"/>
      </w:tblGrid>
      <w:tr w:rsidR="0074430A" w:rsidRPr="00D714D8" w14:paraId="0C157DFF" w14:textId="77777777" w:rsidTr="00D714D8">
        <w:tc>
          <w:tcPr>
            <w:tcW w:w="9924" w:type="dxa"/>
            <w:gridSpan w:val="3"/>
          </w:tcPr>
          <w:p w14:paraId="16D8893C" w14:textId="77777777" w:rsidR="0074430A" w:rsidRPr="00D714D8" w:rsidRDefault="0074430A" w:rsidP="007443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b/>
                <w:sz w:val="24"/>
                <w:szCs w:val="24"/>
              </w:rPr>
              <w:t>1. Форма проведения торгов</w:t>
            </w:r>
          </w:p>
        </w:tc>
      </w:tr>
      <w:tr w:rsidR="0074430A" w:rsidRPr="00D714D8" w14:paraId="0DB10D75" w14:textId="77777777" w:rsidTr="00D714D8">
        <w:tc>
          <w:tcPr>
            <w:tcW w:w="1271" w:type="dxa"/>
          </w:tcPr>
          <w:p w14:paraId="2F8F56C9" w14:textId="77777777" w:rsidR="0074430A" w:rsidRPr="00D714D8" w:rsidRDefault="0074430A" w:rsidP="0074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875" w:type="dxa"/>
          </w:tcPr>
          <w:p w14:paraId="29012ADF" w14:textId="77777777" w:rsidR="0074430A" w:rsidRPr="00D714D8" w:rsidRDefault="0074430A" w:rsidP="0074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>Тип и способ проведения</w:t>
            </w:r>
          </w:p>
          <w:p w14:paraId="2CD67C4A" w14:textId="77777777" w:rsidR="0074430A" w:rsidRPr="00D714D8" w:rsidRDefault="0074430A" w:rsidP="0074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>аукциона</w:t>
            </w:r>
          </w:p>
        </w:tc>
        <w:tc>
          <w:tcPr>
            <w:tcW w:w="5778" w:type="dxa"/>
          </w:tcPr>
          <w:p w14:paraId="3B6ADD1A" w14:textId="77777777" w:rsidR="0074430A" w:rsidRPr="00D714D8" w:rsidRDefault="0074430A" w:rsidP="0074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>Электронный аукцион</w:t>
            </w:r>
          </w:p>
        </w:tc>
      </w:tr>
      <w:tr w:rsidR="0074430A" w:rsidRPr="00D714D8" w14:paraId="572B7DC1" w14:textId="77777777" w:rsidTr="00D714D8">
        <w:tc>
          <w:tcPr>
            <w:tcW w:w="1271" w:type="dxa"/>
          </w:tcPr>
          <w:p w14:paraId="5C5E0144" w14:textId="77777777" w:rsidR="0074430A" w:rsidRPr="00D714D8" w:rsidRDefault="0074430A" w:rsidP="0074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875" w:type="dxa"/>
          </w:tcPr>
          <w:p w14:paraId="1D637DA6" w14:textId="77777777" w:rsidR="0074430A" w:rsidRPr="00D714D8" w:rsidRDefault="0074430A" w:rsidP="0074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>Форма (состав участников)</w:t>
            </w:r>
          </w:p>
        </w:tc>
        <w:tc>
          <w:tcPr>
            <w:tcW w:w="5778" w:type="dxa"/>
          </w:tcPr>
          <w:p w14:paraId="0CD80B05" w14:textId="77777777" w:rsidR="0074430A" w:rsidRPr="00D714D8" w:rsidRDefault="0074430A" w:rsidP="0074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>Открытый</w:t>
            </w:r>
          </w:p>
        </w:tc>
      </w:tr>
      <w:tr w:rsidR="0074430A" w:rsidRPr="00D714D8" w14:paraId="779EB4FE" w14:textId="77777777" w:rsidTr="00D714D8">
        <w:tc>
          <w:tcPr>
            <w:tcW w:w="1271" w:type="dxa"/>
          </w:tcPr>
          <w:p w14:paraId="3A844522" w14:textId="77777777" w:rsidR="0074430A" w:rsidRPr="00D714D8" w:rsidRDefault="0074430A" w:rsidP="0074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875" w:type="dxa"/>
          </w:tcPr>
          <w:p w14:paraId="7F5CF207" w14:textId="77777777" w:rsidR="0074430A" w:rsidRPr="00D714D8" w:rsidRDefault="0074430A" w:rsidP="0074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>Способ (форма) подачи</w:t>
            </w:r>
          </w:p>
          <w:p w14:paraId="2BBDFE17" w14:textId="77777777" w:rsidR="0074430A" w:rsidRPr="00D714D8" w:rsidRDefault="0074430A" w:rsidP="0074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>предложений о цене</w:t>
            </w:r>
          </w:p>
        </w:tc>
        <w:tc>
          <w:tcPr>
            <w:tcW w:w="5778" w:type="dxa"/>
          </w:tcPr>
          <w:p w14:paraId="32C98276" w14:textId="77777777" w:rsidR="0074430A" w:rsidRPr="00D714D8" w:rsidRDefault="0074430A" w:rsidP="0074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>Открытый</w:t>
            </w:r>
          </w:p>
        </w:tc>
      </w:tr>
      <w:tr w:rsidR="0074430A" w:rsidRPr="00D714D8" w14:paraId="70F05C11" w14:textId="77777777" w:rsidTr="00D714D8">
        <w:tc>
          <w:tcPr>
            <w:tcW w:w="9924" w:type="dxa"/>
            <w:gridSpan w:val="3"/>
          </w:tcPr>
          <w:p w14:paraId="1E926318" w14:textId="77777777" w:rsidR="0074430A" w:rsidRPr="00D714D8" w:rsidRDefault="0074430A" w:rsidP="004567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b/>
                <w:sz w:val="24"/>
                <w:szCs w:val="24"/>
              </w:rPr>
              <w:t>2. Наименование органа местного самоуправления, принявшего решение о проведении</w:t>
            </w:r>
            <w:r w:rsidR="00456768" w:rsidRPr="00D714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714D8">
              <w:rPr>
                <w:rFonts w:ascii="Times New Roman" w:hAnsi="Times New Roman" w:cs="Times New Roman"/>
                <w:b/>
                <w:sz w:val="24"/>
                <w:szCs w:val="24"/>
              </w:rPr>
              <w:t>аукциона, реквизиты указанного решения</w:t>
            </w:r>
          </w:p>
        </w:tc>
      </w:tr>
      <w:tr w:rsidR="0074430A" w:rsidRPr="00D714D8" w14:paraId="265647A4" w14:textId="77777777" w:rsidTr="00D714D8">
        <w:tc>
          <w:tcPr>
            <w:tcW w:w="1271" w:type="dxa"/>
          </w:tcPr>
          <w:p w14:paraId="5008FBE6" w14:textId="77777777" w:rsidR="0074430A" w:rsidRPr="00D714D8" w:rsidRDefault="00456768" w:rsidP="0074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875" w:type="dxa"/>
          </w:tcPr>
          <w:p w14:paraId="03B48CFC" w14:textId="77777777" w:rsidR="00456768" w:rsidRPr="00D714D8" w:rsidRDefault="00456768" w:rsidP="00456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>Основание проведения</w:t>
            </w:r>
          </w:p>
          <w:p w14:paraId="40915EA3" w14:textId="77777777" w:rsidR="0074430A" w:rsidRPr="00D714D8" w:rsidRDefault="00456768" w:rsidP="00456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>аукциона</w:t>
            </w:r>
            <w:r w:rsidR="005C69AC">
              <w:rPr>
                <w:rFonts w:ascii="Times New Roman" w:hAnsi="Times New Roman" w:cs="Times New Roman"/>
                <w:sz w:val="24"/>
                <w:szCs w:val="24"/>
              </w:rPr>
              <w:t xml:space="preserve"> (реквизиты решения о проведении аукциона)</w:t>
            </w:r>
          </w:p>
        </w:tc>
        <w:tc>
          <w:tcPr>
            <w:tcW w:w="5778" w:type="dxa"/>
          </w:tcPr>
          <w:p w14:paraId="23E86ACF" w14:textId="37305623" w:rsidR="0074430A" w:rsidRPr="00D714D8" w:rsidRDefault="002F4B08" w:rsidP="00125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 xml:space="preserve">Приказ комитета по управлению муниципальным имуществом и </w:t>
            </w:r>
            <w:r w:rsidR="005363EF" w:rsidRPr="00D714D8">
              <w:rPr>
                <w:rFonts w:ascii="Times New Roman" w:hAnsi="Times New Roman" w:cs="Times New Roman"/>
                <w:sz w:val="24"/>
                <w:szCs w:val="24"/>
              </w:rPr>
              <w:t>экономической</w:t>
            </w: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63EF" w:rsidRPr="00D714D8">
              <w:rPr>
                <w:rFonts w:ascii="Times New Roman" w:hAnsi="Times New Roman" w:cs="Times New Roman"/>
                <w:sz w:val="24"/>
                <w:szCs w:val="24"/>
              </w:rPr>
              <w:t>политике</w:t>
            </w: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369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Тигильского муниципального </w:t>
            </w:r>
            <w:r w:rsidR="002C3695">
              <w:rPr>
                <w:rFonts w:ascii="Times New Roman" w:hAnsi="Times New Roman" w:cs="Times New Roman"/>
                <w:sz w:val="24"/>
                <w:szCs w:val="24"/>
              </w:rPr>
              <w:t>округа Камчатского края</w:t>
            </w: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5861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A7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3C8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D51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C3695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D5118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5363EF" w:rsidRPr="00D714D8">
              <w:rPr>
                <w:rFonts w:ascii="Times New Roman" w:hAnsi="Times New Roman" w:cs="Times New Roman"/>
                <w:sz w:val="24"/>
                <w:szCs w:val="24"/>
              </w:rPr>
              <w:t xml:space="preserve"> «О проведении аукциона на правило заключения договор</w:t>
            </w:r>
            <w:r w:rsidR="00FB6AE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363EF" w:rsidRPr="00D714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6AE5">
              <w:rPr>
                <w:rFonts w:ascii="Times New Roman" w:hAnsi="Times New Roman" w:cs="Times New Roman"/>
                <w:sz w:val="24"/>
                <w:szCs w:val="24"/>
              </w:rPr>
              <w:t>купли-продажи</w:t>
            </w:r>
            <w:r w:rsidR="005363EF" w:rsidRPr="00D714D8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FB6AE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5363EF" w:rsidRPr="00D714D8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FB6AE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363EF" w:rsidRPr="00D714D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42F5A" w:rsidRPr="00D714D8" w14:paraId="4682E6CA" w14:textId="77777777" w:rsidTr="00D714D8">
        <w:tc>
          <w:tcPr>
            <w:tcW w:w="9924" w:type="dxa"/>
            <w:gridSpan w:val="3"/>
          </w:tcPr>
          <w:p w14:paraId="57071A25" w14:textId="77777777" w:rsidR="00F42F5A" w:rsidRPr="00D714D8" w:rsidRDefault="00F42F5A" w:rsidP="00F42F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b/>
                <w:sz w:val="24"/>
                <w:szCs w:val="24"/>
              </w:rPr>
              <w:t>3. Организатор аукциона</w:t>
            </w:r>
          </w:p>
        </w:tc>
      </w:tr>
      <w:tr w:rsidR="0074430A" w:rsidRPr="00D714D8" w14:paraId="09FA584B" w14:textId="77777777" w:rsidTr="00D714D8">
        <w:tc>
          <w:tcPr>
            <w:tcW w:w="1271" w:type="dxa"/>
          </w:tcPr>
          <w:p w14:paraId="26DCBC0F" w14:textId="77777777" w:rsidR="0074430A" w:rsidRPr="00D714D8" w:rsidRDefault="00D714D8" w:rsidP="0074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875" w:type="dxa"/>
          </w:tcPr>
          <w:p w14:paraId="7D275BC5" w14:textId="77777777" w:rsidR="00F42F5A" w:rsidRPr="00D714D8" w:rsidRDefault="00F42F5A" w:rsidP="00F42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>Ответственное лицо за</w:t>
            </w:r>
          </w:p>
          <w:p w14:paraId="69F889FA" w14:textId="77777777" w:rsidR="00F42F5A" w:rsidRPr="00D714D8" w:rsidRDefault="00F42F5A" w:rsidP="00F42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>проведение аукциона</w:t>
            </w:r>
          </w:p>
          <w:p w14:paraId="7ED22DEF" w14:textId="77777777" w:rsidR="0074430A" w:rsidRPr="00D714D8" w:rsidRDefault="00F42F5A" w:rsidP="00F42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>(далее - Организатор)</w:t>
            </w:r>
          </w:p>
        </w:tc>
        <w:tc>
          <w:tcPr>
            <w:tcW w:w="5778" w:type="dxa"/>
          </w:tcPr>
          <w:p w14:paraId="60391C2A" w14:textId="77777777" w:rsidR="0074430A" w:rsidRPr="00D714D8" w:rsidRDefault="005A0A00" w:rsidP="002C3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управлению муниципальным имуществом и экономической политике </w:t>
            </w:r>
            <w:r w:rsidR="002C369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Тигильского муниципального </w:t>
            </w:r>
            <w:r w:rsidR="002C3695">
              <w:rPr>
                <w:rFonts w:ascii="Times New Roman" w:hAnsi="Times New Roman" w:cs="Times New Roman"/>
                <w:sz w:val="24"/>
                <w:szCs w:val="24"/>
              </w:rPr>
              <w:t>округа Камчатского края</w:t>
            </w:r>
          </w:p>
        </w:tc>
      </w:tr>
      <w:tr w:rsidR="00456768" w:rsidRPr="00D714D8" w14:paraId="00425689" w14:textId="77777777" w:rsidTr="00D714D8">
        <w:tc>
          <w:tcPr>
            <w:tcW w:w="1271" w:type="dxa"/>
          </w:tcPr>
          <w:p w14:paraId="6419F156" w14:textId="77777777" w:rsidR="00456768" w:rsidRPr="00D714D8" w:rsidRDefault="00D714D8" w:rsidP="0074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875" w:type="dxa"/>
          </w:tcPr>
          <w:p w14:paraId="524C6401" w14:textId="77777777" w:rsidR="00456768" w:rsidRPr="00D714D8" w:rsidRDefault="005A0A00" w:rsidP="0074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5778" w:type="dxa"/>
          </w:tcPr>
          <w:p w14:paraId="57A56C8E" w14:textId="77777777" w:rsidR="00456768" w:rsidRPr="00D714D8" w:rsidRDefault="005A0A00" w:rsidP="002C3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>Камчатский край</w:t>
            </w:r>
            <w:r w:rsidR="002C369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 xml:space="preserve"> Тигильский </w:t>
            </w:r>
            <w:r w:rsidR="002C3695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>, с. Тигиль, ул. Партизанская, 17</w:t>
            </w:r>
          </w:p>
        </w:tc>
      </w:tr>
      <w:tr w:rsidR="00456768" w:rsidRPr="00D714D8" w14:paraId="469394E5" w14:textId="77777777" w:rsidTr="00D714D8">
        <w:tc>
          <w:tcPr>
            <w:tcW w:w="1271" w:type="dxa"/>
          </w:tcPr>
          <w:p w14:paraId="0BFE7C2C" w14:textId="77777777" w:rsidR="00456768" w:rsidRPr="00D714D8" w:rsidRDefault="00D714D8" w:rsidP="0074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875" w:type="dxa"/>
          </w:tcPr>
          <w:p w14:paraId="3CEE5284" w14:textId="77777777" w:rsidR="00456768" w:rsidRPr="00D714D8" w:rsidRDefault="005A0A00" w:rsidP="0074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778" w:type="dxa"/>
          </w:tcPr>
          <w:p w14:paraId="1DE07274" w14:textId="77777777" w:rsidR="00456768" w:rsidRPr="00D714D8" w:rsidRDefault="002C3695" w:rsidP="002C3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688600, Камчатский край,</w:t>
            </w:r>
            <w:r w:rsidR="005A0A00" w:rsidRPr="00D714D8">
              <w:rPr>
                <w:rFonts w:ascii="Times New Roman" w:hAnsi="Times New Roman" w:cs="Times New Roman"/>
                <w:sz w:val="24"/>
                <w:szCs w:val="24"/>
              </w:rPr>
              <w:t xml:space="preserve"> Тигильский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="005A0A00" w:rsidRPr="00D714D8">
              <w:rPr>
                <w:rFonts w:ascii="Times New Roman" w:hAnsi="Times New Roman" w:cs="Times New Roman"/>
                <w:sz w:val="24"/>
                <w:szCs w:val="24"/>
              </w:rPr>
              <w:t>, с. Тигиль, ул. Партизанская, 17</w:t>
            </w:r>
          </w:p>
        </w:tc>
      </w:tr>
      <w:tr w:rsidR="00456768" w:rsidRPr="00D714D8" w14:paraId="0446FD7D" w14:textId="77777777" w:rsidTr="00D714D8">
        <w:tc>
          <w:tcPr>
            <w:tcW w:w="1271" w:type="dxa"/>
          </w:tcPr>
          <w:p w14:paraId="26C3FD58" w14:textId="77777777" w:rsidR="00456768" w:rsidRPr="00D714D8" w:rsidRDefault="00D714D8" w:rsidP="0074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875" w:type="dxa"/>
          </w:tcPr>
          <w:p w14:paraId="47DADEE0" w14:textId="77777777" w:rsidR="00456768" w:rsidRPr="00D714D8" w:rsidRDefault="005A0A00" w:rsidP="0074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778" w:type="dxa"/>
          </w:tcPr>
          <w:p w14:paraId="32A52346" w14:textId="77777777" w:rsidR="00456768" w:rsidRPr="00D714D8" w:rsidRDefault="005A0A00" w:rsidP="0074430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tigilcom@mail.ru</w:t>
            </w:r>
          </w:p>
        </w:tc>
      </w:tr>
      <w:tr w:rsidR="00456768" w:rsidRPr="00D714D8" w14:paraId="600A4BD7" w14:textId="77777777" w:rsidTr="00D714D8">
        <w:tc>
          <w:tcPr>
            <w:tcW w:w="1271" w:type="dxa"/>
          </w:tcPr>
          <w:p w14:paraId="32775BB5" w14:textId="77777777" w:rsidR="00456768" w:rsidRPr="00D714D8" w:rsidRDefault="00D714D8" w:rsidP="0074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2875" w:type="dxa"/>
          </w:tcPr>
          <w:p w14:paraId="28060A8B" w14:textId="77777777" w:rsidR="00456768" w:rsidRPr="00D714D8" w:rsidRDefault="005A0A00" w:rsidP="0074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4D8">
              <w:rPr>
                <w:rFonts w:ascii="Times New Roman" w:hAnsi="Times New Roman" w:cs="Times New Roman"/>
                <w:sz w:val="24"/>
                <w:szCs w:val="24"/>
              </w:rPr>
              <w:t>Контактные лица</w:t>
            </w:r>
          </w:p>
        </w:tc>
        <w:tc>
          <w:tcPr>
            <w:tcW w:w="5778" w:type="dxa"/>
          </w:tcPr>
          <w:p w14:paraId="0ACF3D88" w14:textId="5ABAED15" w:rsidR="00456768" w:rsidRPr="00D714D8" w:rsidRDefault="00D5118F" w:rsidP="00744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Колган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Викторовна</w:t>
            </w:r>
          </w:p>
          <w:p w14:paraId="4B784560" w14:textId="77777777" w:rsidR="005A0A00" w:rsidRPr="00D714D8" w:rsidRDefault="002C3695" w:rsidP="00094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8(41537)211</w:t>
            </w:r>
            <w:r w:rsidR="00094EAD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21691</w:t>
            </w:r>
          </w:p>
        </w:tc>
      </w:tr>
    </w:tbl>
    <w:p w14:paraId="060C5A64" w14:textId="77777777" w:rsidR="0074430A" w:rsidRPr="00D714D8" w:rsidRDefault="0074430A" w:rsidP="007443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2F4554B" w14:textId="77777777" w:rsidR="00D714D8" w:rsidRPr="00D714D8" w:rsidRDefault="00D714D8" w:rsidP="00D71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14D8">
        <w:rPr>
          <w:rFonts w:ascii="Times New Roman" w:hAnsi="Times New Roman" w:cs="Times New Roman"/>
          <w:b/>
          <w:sz w:val="24"/>
          <w:szCs w:val="24"/>
        </w:rPr>
        <w:t>4. Предмет аукциона</w:t>
      </w:r>
    </w:p>
    <w:p w14:paraId="1278E31C" w14:textId="77777777" w:rsidR="00D714D8" w:rsidRDefault="00D714D8" w:rsidP="00D714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EBC2357" w14:textId="608A4698" w:rsidR="00FB6AE5" w:rsidRDefault="002C3695" w:rsidP="00D714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15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Лот 1</w:t>
      </w:r>
      <w:r w:rsidRPr="006E3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Кадастровый номер земельного участка - </w:t>
      </w:r>
      <w:r w:rsidR="00D5118F" w:rsidRPr="00D511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82:01:0000</w:t>
      </w:r>
      <w:r w:rsidR="006078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</w:t>
      </w:r>
      <w:r w:rsidR="00D5118F" w:rsidRPr="00D511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6078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175</w:t>
      </w:r>
      <w:r w:rsidRPr="006E3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площадь </w:t>
      </w:r>
      <w:r w:rsidR="00607883">
        <w:rPr>
          <w:rFonts w:ascii="Times New Roman" w:eastAsia="Times New Roman" w:hAnsi="Times New Roman" w:cs="Times New Roman"/>
          <w:sz w:val="24"/>
          <w:szCs w:val="24"/>
          <w:lang w:eastAsia="ru-RU"/>
        </w:rPr>
        <w:t>279</w:t>
      </w:r>
      <w:r w:rsidRPr="006E3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м, местоположение</w:t>
      </w:r>
      <w:r w:rsidR="005861C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6E3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7883" w:rsidRPr="00607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Федерация, Камчатский край, </w:t>
      </w:r>
      <w:proofErr w:type="spellStart"/>
      <w:r w:rsidR="00607883" w:rsidRPr="00607883">
        <w:rPr>
          <w:rFonts w:ascii="Times New Roman" w:eastAsia="Times New Roman" w:hAnsi="Times New Roman" w:cs="Times New Roman"/>
          <w:sz w:val="24"/>
          <w:szCs w:val="24"/>
          <w:lang w:eastAsia="ru-RU"/>
        </w:rPr>
        <w:t>м.о</w:t>
      </w:r>
      <w:proofErr w:type="spellEnd"/>
      <w:r w:rsidR="00607883" w:rsidRPr="00607883">
        <w:rPr>
          <w:rFonts w:ascii="Times New Roman" w:eastAsia="Times New Roman" w:hAnsi="Times New Roman" w:cs="Times New Roman"/>
          <w:sz w:val="24"/>
          <w:szCs w:val="24"/>
          <w:lang w:eastAsia="ru-RU"/>
        </w:rPr>
        <w:t>. Тигильский, с. Тигиль, ул. Соболева, д. 13</w:t>
      </w:r>
      <w:r w:rsidRPr="006E315C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Предмет аукциона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6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 заключения договора </w:t>
      </w:r>
      <w:r w:rsidR="00FB6AE5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купли-продажи</w:t>
      </w:r>
      <w:r w:rsidRPr="00666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земельного участка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(право </w:t>
      </w:r>
      <w:r w:rsidR="00C55D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6E3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Категория земель – земли </w:t>
      </w:r>
      <w:r w:rsidR="00FB6AE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населенных пунктов</w:t>
      </w:r>
      <w:r w:rsidRPr="006E3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разрешенное использование – </w:t>
      </w:r>
      <w:r w:rsidR="00607883">
        <w:rPr>
          <w:rFonts w:ascii="Times New Roman" w:hAnsi="Times New Roman" w:cs="Times New Roman"/>
          <w:sz w:val="24"/>
          <w:szCs w:val="24"/>
        </w:rPr>
        <w:t>огород</w:t>
      </w:r>
      <w:r w:rsidRPr="006E315C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14:paraId="52475419" w14:textId="77777777" w:rsidR="009A74E2" w:rsidRPr="00931012" w:rsidRDefault="009A74E2" w:rsidP="00D714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0"/>
        <w:gridCol w:w="3167"/>
        <w:gridCol w:w="2812"/>
      </w:tblGrid>
      <w:tr w:rsidR="00D714D8" w:rsidRPr="00AE5569" w14:paraId="617C02DE" w14:textId="77777777" w:rsidTr="002C3695"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A49B91" w14:textId="77777777" w:rsidR="00D714D8" w:rsidRPr="00AE5569" w:rsidRDefault="00094EAD" w:rsidP="001F1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Начальная цена продажи</w:t>
            </w:r>
            <w:r w:rsidR="00D714D8" w:rsidRPr="00AE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</w:t>
            </w:r>
          </w:p>
        </w:tc>
        <w:tc>
          <w:tcPr>
            <w:tcW w:w="3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F0F726" w14:textId="77777777" w:rsidR="00D714D8" w:rsidRPr="00AE5569" w:rsidRDefault="00D714D8" w:rsidP="001F1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задатка для участия в аукционе, руб.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462EBE" w14:textId="77777777" w:rsidR="00D714D8" w:rsidRPr="00AE5569" w:rsidRDefault="00D714D8" w:rsidP="001F1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 аукциона, руб.</w:t>
            </w:r>
          </w:p>
        </w:tc>
      </w:tr>
      <w:tr w:rsidR="002C3695" w:rsidRPr="00AE5569" w14:paraId="4E080879" w14:textId="77777777" w:rsidTr="002C3695">
        <w:trPr>
          <w:trHeight w:val="65"/>
        </w:trPr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86E24D" w14:textId="7B9784CB" w:rsidR="002C3695" w:rsidRPr="00AE5569" w:rsidRDefault="00607883" w:rsidP="00503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2 603,07</w:t>
            </w:r>
          </w:p>
        </w:tc>
        <w:tc>
          <w:tcPr>
            <w:tcW w:w="31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A49423" w14:textId="621885D5" w:rsidR="002C3695" w:rsidRPr="00AE5569" w:rsidRDefault="00607883" w:rsidP="002C3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260,30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D3FFC5" w14:textId="6C99F196" w:rsidR="002C3695" w:rsidRPr="00AE5569" w:rsidRDefault="00607883" w:rsidP="002C3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78,09</w:t>
            </w:r>
          </w:p>
        </w:tc>
      </w:tr>
    </w:tbl>
    <w:p w14:paraId="2539F6FB" w14:textId="77777777" w:rsidR="00D714D8" w:rsidRDefault="00D714D8" w:rsidP="00D714D8">
      <w:pPr>
        <w:shd w:val="clear" w:color="auto" w:fill="FFFFFF"/>
        <w:spacing w:after="0" w:line="384" w:lineRule="auto"/>
        <w:rPr>
          <w:rFonts w:ascii="Times New Roman" w:eastAsia="Times New Roman" w:hAnsi="Times New Roman" w:cs="Times New Roman"/>
          <w:lang w:eastAsia="ru-RU"/>
        </w:rPr>
      </w:pPr>
    </w:p>
    <w:p w14:paraId="3BC4B9AD" w14:textId="77777777" w:rsidR="00C55DC1" w:rsidRDefault="00C55DC1" w:rsidP="00C55D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D714D8" w:rsidRPr="00D714D8">
        <w:rPr>
          <w:rFonts w:ascii="Times New Roman" w:hAnsi="Times New Roman" w:cs="Times New Roman"/>
          <w:b/>
          <w:sz w:val="24"/>
          <w:szCs w:val="24"/>
        </w:rPr>
        <w:t>Реквизиты для</w:t>
      </w:r>
      <w:r w:rsidR="00D714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14D8" w:rsidRPr="00D714D8">
        <w:rPr>
          <w:rFonts w:ascii="Times New Roman" w:hAnsi="Times New Roman" w:cs="Times New Roman"/>
          <w:b/>
          <w:sz w:val="24"/>
          <w:szCs w:val="24"/>
        </w:rPr>
        <w:t>перечисления задатка</w:t>
      </w:r>
    </w:p>
    <w:p w14:paraId="0513E80F" w14:textId="77777777" w:rsidR="00C55DC1" w:rsidRDefault="00C55DC1" w:rsidP="00C55D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BA427E" w14:textId="452E74E2" w:rsidR="002C3695" w:rsidRPr="002C3695" w:rsidRDefault="002C3695" w:rsidP="002C36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695">
        <w:rPr>
          <w:rFonts w:ascii="Times New Roman" w:hAnsi="Times New Roman" w:cs="Times New Roman"/>
          <w:sz w:val="24"/>
          <w:szCs w:val="24"/>
        </w:rPr>
        <w:t>Наименование получателя платежа: К</w:t>
      </w:r>
      <w:r w:rsidR="00607883">
        <w:rPr>
          <w:rFonts w:ascii="Times New Roman" w:hAnsi="Times New Roman" w:cs="Times New Roman"/>
          <w:sz w:val="24"/>
          <w:szCs w:val="24"/>
        </w:rPr>
        <w:t>омитет</w:t>
      </w:r>
      <w:r w:rsidRPr="002C3695">
        <w:rPr>
          <w:rFonts w:ascii="Times New Roman" w:hAnsi="Times New Roman" w:cs="Times New Roman"/>
          <w:sz w:val="24"/>
          <w:szCs w:val="24"/>
        </w:rPr>
        <w:t xml:space="preserve"> по </w:t>
      </w:r>
      <w:r w:rsidR="00607883">
        <w:rPr>
          <w:rFonts w:ascii="Times New Roman" w:hAnsi="Times New Roman" w:cs="Times New Roman"/>
          <w:sz w:val="24"/>
          <w:szCs w:val="24"/>
        </w:rPr>
        <w:t>имуществу и экономике администрации ТМО</w:t>
      </w:r>
      <w:r w:rsidRPr="002C3695">
        <w:rPr>
          <w:rFonts w:ascii="Times New Roman" w:hAnsi="Times New Roman" w:cs="Times New Roman"/>
          <w:sz w:val="24"/>
          <w:szCs w:val="24"/>
        </w:rPr>
        <w:t xml:space="preserve">   л/с 053</w:t>
      </w:r>
      <w:r w:rsidR="00EF2223">
        <w:rPr>
          <w:rFonts w:ascii="Times New Roman" w:hAnsi="Times New Roman" w:cs="Times New Roman"/>
          <w:sz w:val="24"/>
          <w:szCs w:val="24"/>
        </w:rPr>
        <w:t>20499000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F95BAB4" w14:textId="7A7061C9" w:rsidR="002C3695" w:rsidRPr="002C3695" w:rsidRDefault="002C3695" w:rsidP="002C36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695">
        <w:rPr>
          <w:rFonts w:ascii="Times New Roman" w:hAnsi="Times New Roman" w:cs="Times New Roman"/>
          <w:sz w:val="24"/>
          <w:szCs w:val="24"/>
        </w:rPr>
        <w:t>ИНН 82</w:t>
      </w:r>
      <w:r w:rsidR="00EF2223">
        <w:rPr>
          <w:rFonts w:ascii="Times New Roman" w:hAnsi="Times New Roman" w:cs="Times New Roman"/>
          <w:sz w:val="24"/>
          <w:szCs w:val="24"/>
        </w:rPr>
        <w:t>02000840</w:t>
      </w:r>
      <w:r w:rsidRPr="002C3695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F2223">
        <w:rPr>
          <w:rFonts w:ascii="Times New Roman" w:hAnsi="Times New Roman" w:cs="Times New Roman"/>
          <w:sz w:val="24"/>
          <w:szCs w:val="24"/>
        </w:rPr>
        <w:t>ОКТМО   30845000</w:t>
      </w:r>
      <w:r w:rsidRPr="002C3695">
        <w:rPr>
          <w:rFonts w:ascii="Times New Roman" w:hAnsi="Times New Roman" w:cs="Times New Roman"/>
          <w:sz w:val="24"/>
          <w:szCs w:val="24"/>
        </w:rPr>
        <w:t xml:space="preserve">        КПП 82</w:t>
      </w:r>
      <w:r w:rsidR="00EF2223">
        <w:rPr>
          <w:rFonts w:ascii="Times New Roman" w:hAnsi="Times New Roman" w:cs="Times New Roman"/>
          <w:sz w:val="24"/>
          <w:szCs w:val="24"/>
        </w:rPr>
        <w:t>0201001</w:t>
      </w:r>
    </w:p>
    <w:p w14:paraId="5E2890E9" w14:textId="64E2936C" w:rsidR="002C3695" w:rsidRPr="002C3695" w:rsidRDefault="002C3695" w:rsidP="002C36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695">
        <w:rPr>
          <w:rFonts w:ascii="Times New Roman" w:hAnsi="Times New Roman" w:cs="Times New Roman"/>
          <w:sz w:val="24"/>
          <w:szCs w:val="24"/>
        </w:rPr>
        <w:t xml:space="preserve">Номер расчетного счета: </w:t>
      </w:r>
      <w:r w:rsidR="00EF2223">
        <w:rPr>
          <w:rFonts w:ascii="Times New Roman" w:hAnsi="Times New Roman" w:cs="Times New Roman"/>
          <w:sz w:val="24"/>
          <w:szCs w:val="24"/>
        </w:rPr>
        <w:t xml:space="preserve">03232643308450002000 </w:t>
      </w:r>
      <w:proofErr w:type="spellStart"/>
      <w:r w:rsidRPr="00EF2223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r w:rsidRPr="00EF2223">
        <w:rPr>
          <w:rFonts w:ascii="Times New Roman" w:hAnsi="Times New Roman" w:cs="Times New Roman"/>
          <w:sz w:val="24"/>
          <w:szCs w:val="24"/>
        </w:rPr>
        <w:t>/счет</w:t>
      </w:r>
      <w:r w:rsidR="00EF2223">
        <w:rPr>
          <w:rFonts w:ascii="Times New Roman" w:hAnsi="Times New Roman" w:cs="Times New Roman"/>
          <w:sz w:val="24"/>
          <w:szCs w:val="24"/>
        </w:rPr>
        <w:t xml:space="preserve"> 40102810545370000012</w:t>
      </w:r>
    </w:p>
    <w:p w14:paraId="554C2EDB" w14:textId="5BD59982" w:rsidR="002C3695" w:rsidRDefault="002C3695" w:rsidP="002C36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695">
        <w:rPr>
          <w:rFonts w:ascii="Times New Roman" w:hAnsi="Times New Roman" w:cs="Times New Roman"/>
          <w:sz w:val="24"/>
          <w:szCs w:val="24"/>
        </w:rPr>
        <w:t xml:space="preserve">Наименование банка: ОКЦ № </w:t>
      </w:r>
      <w:r w:rsidR="00EF2223">
        <w:rPr>
          <w:rFonts w:ascii="Times New Roman" w:hAnsi="Times New Roman" w:cs="Times New Roman"/>
          <w:sz w:val="24"/>
          <w:szCs w:val="24"/>
        </w:rPr>
        <w:t>1</w:t>
      </w:r>
      <w:r w:rsidRPr="002C3695">
        <w:rPr>
          <w:rFonts w:ascii="Times New Roman" w:hAnsi="Times New Roman" w:cs="Times New Roman"/>
          <w:sz w:val="24"/>
          <w:szCs w:val="24"/>
        </w:rPr>
        <w:t xml:space="preserve"> ДГУ Банка России//УФК по </w:t>
      </w:r>
      <w:r w:rsidR="00EF2223">
        <w:rPr>
          <w:rFonts w:ascii="Times New Roman" w:hAnsi="Times New Roman" w:cs="Times New Roman"/>
          <w:sz w:val="24"/>
          <w:szCs w:val="24"/>
        </w:rPr>
        <w:t>Приморскому</w:t>
      </w:r>
      <w:r w:rsidRPr="002C3695">
        <w:rPr>
          <w:rFonts w:ascii="Times New Roman" w:hAnsi="Times New Roman" w:cs="Times New Roman"/>
          <w:sz w:val="24"/>
          <w:szCs w:val="24"/>
        </w:rPr>
        <w:t xml:space="preserve"> краю</w:t>
      </w:r>
      <w:r w:rsidR="00EF2223">
        <w:rPr>
          <w:rFonts w:ascii="Times New Roman" w:hAnsi="Times New Roman" w:cs="Times New Roman"/>
          <w:sz w:val="24"/>
          <w:szCs w:val="24"/>
        </w:rPr>
        <w:t>,</w:t>
      </w:r>
      <w:r w:rsidRPr="002C3695">
        <w:rPr>
          <w:rFonts w:ascii="Times New Roman" w:hAnsi="Times New Roman" w:cs="Times New Roman"/>
          <w:sz w:val="24"/>
          <w:szCs w:val="24"/>
        </w:rPr>
        <w:t xml:space="preserve"> г. </w:t>
      </w:r>
      <w:r w:rsidR="00EF2223">
        <w:rPr>
          <w:rFonts w:ascii="Times New Roman" w:hAnsi="Times New Roman" w:cs="Times New Roman"/>
          <w:sz w:val="24"/>
          <w:szCs w:val="24"/>
        </w:rPr>
        <w:t>Владивосток</w:t>
      </w:r>
      <w:r w:rsidRPr="002C3695">
        <w:rPr>
          <w:rFonts w:ascii="Times New Roman" w:hAnsi="Times New Roman" w:cs="Times New Roman"/>
          <w:sz w:val="24"/>
          <w:szCs w:val="24"/>
        </w:rPr>
        <w:t xml:space="preserve"> БИК: 01</w:t>
      </w:r>
      <w:r w:rsidR="00EF2223">
        <w:rPr>
          <w:rFonts w:ascii="Times New Roman" w:hAnsi="Times New Roman" w:cs="Times New Roman"/>
          <w:sz w:val="24"/>
          <w:szCs w:val="24"/>
        </w:rPr>
        <w:t>05</w:t>
      </w:r>
      <w:r w:rsidRPr="002C3695">
        <w:rPr>
          <w:rFonts w:ascii="Times New Roman" w:hAnsi="Times New Roman" w:cs="Times New Roman"/>
          <w:sz w:val="24"/>
          <w:szCs w:val="24"/>
        </w:rPr>
        <w:t>0</w:t>
      </w:r>
      <w:r w:rsidR="00EF2223">
        <w:rPr>
          <w:rFonts w:ascii="Times New Roman" w:hAnsi="Times New Roman" w:cs="Times New Roman"/>
          <w:sz w:val="24"/>
          <w:szCs w:val="24"/>
        </w:rPr>
        <w:t>7002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C3695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6AE7D32" w14:textId="77777777" w:rsidR="00D714D8" w:rsidRDefault="002C3695" w:rsidP="002C36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D714D8" w:rsidRPr="00D714D8">
        <w:rPr>
          <w:rFonts w:ascii="Times New Roman" w:hAnsi="Times New Roman" w:cs="Times New Roman"/>
          <w:sz w:val="24"/>
          <w:szCs w:val="24"/>
        </w:rPr>
        <w:t>азначение платежа: задаток за участие в аукционе.</w:t>
      </w:r>
    </w:p>
    <w:p w14:paraId="4F05C7BF" w14:textId="77777777" w:rsidR="00C55DC1" w:rsidRDefault="00C55DC1" w:rsidP="00C55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988"/>
        <w:gridCol w:w="2499"/>
        <w:gridCol w:w="6006"/>
      </w:tblGrid>
      <w:tr w:rsidR="00C55DC1" w14:paraId="6A570DD1" w14:textId="77777777" w:rsidTr="00334050">
        <w:tc>
          <w:tcPr>
            <w:tcW w:w="9493" w:type="dxa"/>
            <w:gridSpan w:val="3"/>
          </w:tcPr>
          <w:p w14:paraId="2BCCC966" w14:textId="77777777" w:rsidR="00C55DC1" w:rsidRPr="00C55DC1" w:rsidRDefault="00C55DC1" w:rsidP="00C55D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DC1">
              <w:rPr>
                <w:rFonts w:ascii="Times New Roman" w:hAnsi="Times New Roman" w:cs="Times New Roman"/>
                <w:b/>
                <w:sz w:val="24"/>
                <w:szCs w:val="24"/>
              </w:rPr>
              <w:t>6. Требования к Заявителям аукциона</w:t>
            </w:r>
          </w:p>
        </w:tc>
      </w:tr>
      <w:tr w:rsidR="00C55DC1" w14:paraId="28FB3392" w14:textId="77777777" w:rsidTr="00334050">
        <w:tc>
          <w:tcPr>
            <w:tcW w:w="988" w:type="dxa"/>
          </w:tcPr>
          <w:p w14:paraId="28B9FADF" w14:textId="77777777" w:rsidR="00C55DC1" w:rsidRDefault="00C55DC1" w:rsidP="00C55D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2499" w:type="dxa"/>
          </w:tcPr>
          <w:p w14:paraId="01D9FEBA" w14:textId="77777777" w:rsidR="00C55DC1" w:rsidRPr="00C55DC1" w:rsidRDefault="00C55DC1" w:rsidP="002C3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DC1">
              <w:rPr>
                <w:rFonts w:ascii="Times New Roman" w:hAnsi="Times New Roman" w:cs="Times New Roman"/>
                <w:sz w:val="24"/>
                <w:szCs w:val="24"/>
              </w:rPr>
              <w:t>Требования к Заявителям</w:t>
            </w:r>
          </w:p>
          <w:p w14:paraId="230DE483" w14:textId="77777777" w:rsidR="00C55DC1" w:rsidRDefault="00C55DC1" w:rsidP="00C55D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DC1">
              <w:rPr>
                <w:rFonts w:ascii="Times New Roman" w:hAnsi="Times New Roman" w:cs="Times New Roman"/>
                <w:sz w:val="24"/>
                <w:szCs w:val="24"/>
              </w:rPr>
              <w:t>аукциона</w:t>
            </w:r>
          </w:p>
        </w:tc>
        <w:tc>
          <w:tcPr>
            <w:tcW w:w="6006" w:type="dxa"/>
          </w:tcPr>
          <w:p w14:paraId="67043F3F" w14:textId="77777777" w:rsidR="00C55DC1" w:rsidRDefault="00C55DC1" w:rsidP="00503C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DC1">
              <w:rPr>
                <w:rFonts w:ascii="Times New Roman" w:hAnsi="Times New Roman" w:cs="Times New Roman"/>
                <w:sz w:val="24"/>
                <w:szCs w:val="24"/>
              </w:rPr>
              <w:t>Заявителем может</w:t>
            </w:r>
            <w:r w:rsidR="00864F2C">
              <w:rPr>
                <w:rFonts w:ascii="Times New Roman" w:hAnsi="Times New Roman" w:cs="Times New Roman"/>
                <w:sz w:val="24"/>
                <w:szCs w:val="24"/>
              </w:rPr>
              <w:t xml:space="preserve"> быть любое юридическое лицо</w:t>
            </w:r>
            <w:r w:rsidR="001257A0">
              <w:rPr>
                <w:rFonts w:ascii="Times New Roman" w:hAnsi="Times New Roman" w:cs="Times New Roman"/>
                <w:sz w:val="24"/>
                <w:szCs w:val="24"/>
              </w:rPr>
              <w:t xml:space="preserve">, в том числе </w:t>
            </w:r>
            <w:r w:rsidRPr="00C55DC1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5DC1">
              <w:rPr>
                <w:rFonts w:ascii="Times New Roman" w:hAnsi="Times New Roman" w:cs="Times New Roman"/>
                <w:sz w:val="24"/>
                <w:szCs w:val="24"/>
              </w:rPr>
              <w:t xml:space="preserve">претендующие на заключение договора </w:t>
            </w:r>
            <w:r w:rsidR="00094EAD">
              <w:rPr>
                <w:rFonts w:ascii="Times New Roman" w:hAnsi="Times New Roman" w:cs="Times New Roman"/>
                <w:sz w:val="24"/>
                <w:szCs w:val="24"/>
              </w:rPr>
              <w:t>купли-продажи</w:t>
            </w:r>
            <w:r w:rsidRPr="00C55DC1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5DC1">
              <w:rPr>
                <w:rFonts w:ascii="Times New Roman" w:hAnsi="Times New Roman" w:cs="Times New Roman"/>
                <w:sz w:val="24"/>
                <w:szCs w:val="24"/>
              </w:rPr>
              <w:t>участка, имеющие электронную подпись, оформленную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5DC1">
              <w:rPr>
                <w:rFonts w:ascii="Times New Roman" w:hAnsi="Times New Roman" w:cs="Times New Roman"/>
                <w:sz w:val="24"/>
                <w:szCs w:val="24"/>
              </w:rPr>
              <w:t>соответствии с требованиями действующего законодательства</w:t>
            </w:r>
            <w:r w:rsidR="00503C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5DC1">
              <w:rPr>
                <w:rFonts w:ascii="Times New Roman" w:hAnsi="Times New Roman" w:cs="Times New Roman"/>
                <w:sz w:val="24"/>
                <w:szCs w:val="24"/>
              </w:rPr>
              <w:t>удостоверяющим центром (далее – ЭП), и прошедшие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5DC1">
              <w:rPr>
                <w:rFonts w:ascii="Times New Roman" w:hAnsi="Times New Roman" w:cs="Times New Roman"/>
                <w:sz w:val="24"/>
                <w:szCs w:val="24"/>
              </w:rPr>
              <w:t>регистрацию (аккредитацию) на электронной площадке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5DC1">
              <w:rPr>
                <w:rFonts w:ascii="Times New Roman" w:hAnsi="Times New Roman" w:cs="Times New Roman"/>
                <w:sz w:val="24"/>
                <w:szCs w:val="24"/>
              </w:rPr>
              <w:t>соответствии с Регламентом электронной площадки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5DC1">
              <w:rPr>
                <w:rFonts w:ascii="Times New Roman" w:hAnsi="Times New Roman" w:cs="Times New Roman"/>
                <w:sz w:val="24"/>
                <w:szCs w:val="24"/>
              </w:rPr>
              <w:t>«Сбербанк-АСТ» (далее – Регламент)</w:t>
            </w:r>
          </w:p>
        </w:tc>
      </w:tr>
      <w:tr w:rsidR="00D83D44" w14:paraId="4D080962" w14:textId="77777777" w:rsidTr="00334050">
        <w:tc>
          <w:tcPr>
            <w:tcW w:w="9493" w:type="dxa"/>
            <w:gridSpan w:val="3"/>
          </w:tcPr>
          <w:p w14:paraId="47F64028" w14:textId="77777777" w:rsidR="00D83D44" w:rsidRPr="00D83D44" w:rsidRDefault="00D83D44" w:rsidP="00D83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D44">
              <w:rPr>
                <w:rFonts w:ascii="Times New Roman" w:hAnsi="Times New Roman" w:cs="Times New Roman"/>
                <w:b/>
                <w:sz w:val="24"/>
                <w:szCs w:val="24"/>
              </w:rPr>
              <w:t>7. Срок и порядок подачи заявок на участие в аукционе</w:t>
            </w:r>
          </w:p>
        </w:tc>
      </w:tr>
      <w:tr w:rsidR="00C55DC1" w14:paraId="3B762B75" w14:textId="77777777" w:rsidTr="00334050">
        <w:tc>
          <w:tcPr>
            <w:tcW w:w="988" w:type="dxa"/>
          </w:tcPr>
          <w:p w14:paraId="485CE00C" w14:textId="77777777" w:rsidR="00C55DC1" w:rsidRDefault="00D83D44" w:rsidP="00C55D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2499" w:type="dxa"/>
          </w:tcPr>
          <w:p w14:paraId="2E0C1855" w14:textId="77777777" w:rsidR="00C55DC1" w:rsidRDefault="00D83D44" w:rsidP="005B4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D44">
              <w:rPr>
                <w:rFonts w:ascii="Times New Roman" w:hAnsi="Times New Roman" w:cs="Times New Roman"/>
                <w:sz w:val="24"/>
                <w:szCs w:val="24"/>
              </w:rPr>
              <w:t>Дата и время начала приема</w:t>
            </w:r>
            <w:r w:rsidR="005B4C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D44">
              <w:rPr>
                <w:rFonts w:ascii="Times New Roman" w:hAnsi="Times New Roman" w:cs="Times New Roman"/>
                <w:sz w:val="24"/>
                <w:szCs w:val="24"/>
              </w:rPr>
              <w:t>заявок</w:t>
            </w:r>
          </w:p>
        </w:tc>
        <w:tc>
          <w:tcPr>
            <w:tcW w:w="6006" w:type="dxa"/>
          </w:tcPr>
          <w:p w14:paraId="210E44E8" w14:textId="576A73F4" w:rsidR="00C55DC1" w:rsidRDefault="00EF2223" w:rsidP="00C55D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3C20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74B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742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369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D83D44">
              <w:rPr>
                <w:rFonts w:ascii="Times New Roman" w:hAnsi="Times New Roman" w:cs="Times New Roman"/>
                <w:sz w:val="24"/>
                <w:szCs w:val="24"/>
              </w:rPr>
              <w:t xml:space="preserve"> в 09.00ч.</w:t>
            </w:r>
          </w:p>
        </w:tc>
      </w:tr>
      <w:tr w:rsidR="00C55DC1" w14:paraId="1027E40F" w14:textId="77777777" w:rsidTr="00334050">
        <w:tc>
          <w:tcPr>
            <w:tcW w:w="988" w:type="dxa"/>
          </w:tcPr>
          <w:p w14:paraId="3F6E03AB" w14:textId="77777777" w:rsidR="00C55DC1" w:rsidRDefault="008007B8" w:rsidP="00C55D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2499" w:type="dxa"/>
          </w:tcPr>
          <w:p w14:paraId="7A8F7AA1" w14:textId="77777777" w:rsidR="00D83D44" w:rsidRPr="00D83D44" w:rsidRDefault="00D83D44" w:rsidP="000B5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D44">
              <w:rPr>
                <w:rFonts w:ascii="Times New Roman" w:hAnsi="Times New Roman" w:cs="Times New Roman"/>
                <w:sz w:val="24"/>
                <w:szCs w:val="24"/>
              </w:rPr>
              <w:t>Дата и время завершения</w:t>
            </w:r>
          </w:p>
          <w:p w14:paraId="6D606593" w14:textId="77777777" w:rsidR="00C55DC1" w:rsidRDefault="00D83D44" w:rsidP="00D83D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D44">
              <w:rPr>
                <w:rFonts w:ascii="Times New Roman" w:hAnsi="Times New Roman" w:cs="Times New Roman"/>
                <w:sz w:val="24"/>
                <w:szCs w:val="24"/>
              </w:rPr>
              <w:t>приема заявок</w:t>
            </w:r>
          </w:p>
        </w:tc>
        <w:tc>
          <w:tcPr>
            <w:tcW w:w="6006" w:type="dxa"/>
          </w:tcPr>
          <w:p w14:paraId="2625B89B" w14:textId="0693CEF2" w:rsidR="00C55DC1" w:rsidRDefault="00EF2223" w:rsidP="002C36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C20E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874B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C3695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D83D44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2C369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83D44">
              <w:rPr>
                <w:rFonts w:ascii="Times New Roman" w:hAnsi="Times New Roman" w:cs="Times New Roman"/>
                <w:sz w:val="24"/>
                <w:szCs w:val="24"/>
              </w:rPr>
              <w:t>.00ч.</w:t>
            </w:r>
          </w:p>
        </w:tc>
      </w:tr>
      <w:tr w:rsidR="00C55DC1" w14:paraId="406D424A" w14:textId="77777777" w:rsidTr="00334050">
        <w:tc>
          <w:tcPr>
            <w:tcW w:w="988" w:type="dxa"/>
          </w:tcPr>
          <w:p w14:paraId="6564CD71" w14:textId="77777777" w:rsidR="00C55DC1" w:rsidRDefault="008007B8" w:rsidP="00C55D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2499" w:type="dxa"/>
          </w:tcPr>
          <w:p w14:paraId="672A5884" w14:textId="77777777" w:rsidR="00C55DC1" w:rsidRPr="00061F06" w:rsidRDefault="00D83D44" w:rsidP="000B5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F06">
              <w:rPr>
                <w:rFonts w:ascii="Times New Roman" w:hAnsi="Times New Roman" w:cs="Times New Roman"/>
                <w:sz w:val="24"/>
                <w:szCs w:val="24"/>
              </w:rPr>
              <w:t>Порядок подачи заявок</w:t>
            </w:r>
          </w:p>
        </w:tc>
        <w:tc>
          <w:tcPr>
            <w:tcW w:w="6006" w:type="dxa"/>
          </w:tcPr>
          <w:p w14:paraId="5E92B271" w14:textId="77777777" w:rsidR="00D83D44" w:rsidRPr="00061F06" w:rsidRDefault="00D83D44" w:rsidP="00D83D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F06">
              <w:rPr>
                <w:rFonts w:ascii="Times New Roman" w:hAnsi="Times New Roman" w:cs="Times New Roman"/>
                <w:sz w:val="24"/>
                <w:szCs w:val="24"/>
              </w:rPr>
              <w:t xml:space="preserve">Заявка должна быть подана в электронной форме на электронной площадке </w:t>
            </w:r>
            <w:hyperlink r:id="rId4" w:history="1">
              <w:r w:rsidR="005B4C4B" w:rsidRPr="009119C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www.sberbank-ast.ru</w:t>
              </w:r>
            </w:hyperlink>
            <w:r w:rsidR="005B4C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1F06">
              <w:rPr>
                <w:rFonts w:ascii="Times New Roman" w:hAnsi="Times New Roman" w:cs="Times New Roman"/>
                <w:sz w:val="24"/>
                <w:szCs w:val="24"/>
              </w:rPr>
              <w:t>в соответствии с Регламентом.</w:t>
            </w:r>
          </w:p>
          <w:p w14:paraId="3CD487DF" w14:textId="77777777" w:rsidR="00C55DC1" w:rsidRPr="00061F06" w:rsidRDefault="00D83D44" w:rsidP="00061F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F06">
              <w:rPr>
                <w:rFonts w:ascii="Times New Roman" w:hAnsi="Times New Roman" w:cs="Times New Roman"/>
                <w:sz w:val="24"/>
                <w:szCs w:val="24"/>
              </w:rPr>
              <w:t>Перечень документов, которые должны быть приложены к Заявке, изложен в Аукционной документации</w:t>
            </w:r>
          </w:p>
        </w:tc>
      </w:tr>
      <w:tr w:rsidR="00991B4B" w14:paraId="7D7952D3" w14:textId="77777777" w:rsidTr="00334050">
        <w:tc>
          <w:tcPr>
            <w:tcW w:w="9493" w:type="dxa"/>
            <w:gridSpan w:val="3"/>
          </w:tcPr>
          <w:p w14:paraId="3A94E747" w14:textId="77777777" w:rsidR="00991B4B" w:rsidRPr="00991B4B" w:rsidRDefault="00991B4B" w:rsidP="00991B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B4B">
              <w:rPr>
                <w:rFonts w:ascii="Times New Roman" w:hAnsi="Times New Roman" w:cs="Times New Roman"/>
                <w:b/>
                <w:sz w:val="24"/>
                <w:szCs w:val="24"/>
              </w:rPr>
              <w:t>8. Сроки рассмотрения заявок</w:t>
            </w:r>
          </w:p>
        </w:tc>
      </w:tr>
      <w:tr w:rsidR="00C55DC1" w14:paraId="643D8277" w14:textId="77777777" w:rsidTr="00334050">
        <w:tc>
          <w:tcPr>
            <w:tcW w:w="988" w:type="dxa"/>
          </w:tcPr>
          <w:p w14:paraId="326B6629" w14:textId="77777777" w:rsidR="00C55DC1" w:rsidRDefault="00991B4B" w:rsidP="00C55D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2499" w:type="dxa"/>
          </w:tcPr>
          <w:p w14:paraId="5D3AEFF6" w14:textId="77777777" w:rsidR="00C55DC1" w:rsidRDefault="00820ADE" w:rsidP="00820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ADE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0ADE">
              <w:rPr>
                <w:rFonts w:ascii="Times New Roman" w:hAnsi="Times New Roman" w:cs="Times New Roman"/>
                <w:sz w:val="24"/>
                <w:szCs w:val="24"/>
              </w:rPr>
              <w:t>и дата рассмотрения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0ADE">
              <w:rPr>
                <w:rFonts w:ascii="Times New Roman" w:hAnsi="Times New Roman" w:cs="Times New Roman"/>
                <w:sz w:val="24"/>
                <w:szCs w:val="24"/>
              </w:rPr>
              <w:t>заявок</w:t>
            </w:r>
          </w:p>
        </w:tc>
        <w:tc>
          <w:tcPr>
            <w:tcW w:w="6006" w:type="dxa"/>
          </w:tcPr>
          <w:p w14:paraId="39148BA1" w14:textId="74E1D4B1" w:rsidR="00C55DC1" w:rsidRDefault="00EF402F" w:rsidP="009E3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3C20E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874B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C3695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9E3922">
              <w:rPr>
                <w:rFonts w:ascii="Times New Roman" w:hAnsi="Times New Roman" w:cs="Times New Roman"/>
                <w:sz w:val="24"/>
                <w:szCs w:val="24"/>
              </w:rPr>
              <w:t xml:space="preserve"> в 09</w:t>
            </w:r>
            <w:r w:rsidR="00820ADE">
              <w:rPr>
                <w:rFonts w:ascii="Times New Roman" w:hAnsi="Times New Roman" w:cs="Times New Roman"/>
                <w:sz w:val="24"/>
                <w:szCs w:val="24"/>
              </w:rPr>
              <w:t>.00ч.</w:t>
            </w:r>
          </w:p>
        </w:tc>
      </w:tr>
      <w:tr w:rsidR="00820ADE" w14:paraId="23E64A7D" w14:textId="77777777" w:rsidTr="00334050">
        <w:tc>
          <w:tcPr>
            <w:tcW w:w="9493" w:type="dxa"/>
            <w:gridSpan w:val="3"/>
          </w:tcPr>
          <w:p w14:paraId="26C30D69" w14:textId="77777777" w:rsidR="00820ADE" w:rsidRPr="00820ADE" w:rsidRDefault="00820ADE" w:rsidP="00820A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ADE">
              <w:rPr>
                <w:rFonts w:ascii="Times New Roman" w:hAnsi="Times New Roman" w:cs="Times New Roman"/>
                <w:b/>
                <w:sz w:val="24"/>
                <w:szCs w:val="24"/>
              </w:rPr>
              <w:t>9. Место и дата проведения аукциона</w:t>
            </w:r>
          </w:p>
        </w:tc>
      </w:tr>
      <w:tr w:rsidR="00991B4B" w14:paraId="08EFB44C" w14:textId="77777777" w:rsidTr="00334050">
        <w:tc>
          <w:tcPr>
            <w:tcW w:w="988" w:type="dxa"/>
          </w:tcPr>
          <w:p w14:paraId="54C472FA" w14:textId="77777777" w:rsidR="00991B4B" w:rsidRDefault="00820ADE" w:rsidP="00C55D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2499" w:type="dxa"/>
          </w:tcPr>
          <w:p w14:paraId="0F7BCB4C" w14:textId="77777777" w:rsidR="00991B4B" w:rsidRDefault="00820ADE" w:rsidP="005B4C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ADE">
              <w:rPr>
                <w:rFonts w:ascii="Times New Roman" w:hAnsi="Times New Roman" w:cs="Times New Roman"/>
                <w:sz w:val="24"/>
                <w:szCs w:val="24"/>
              </w:rPr>
              <w:t>Дата и время начала</w:t>
            </w:r>
            <w:r w:rsidR="00175CE1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</w:t>
            </w:r>
            <w:r w:rsidRPr="00820ADE">
              <w:rPr>
                <w:rFonts w:ascii="Times New Roman" w:hAnsi="Times New Roman" w:cs="Times New Roman"/>
                <w:sz w:val="24"/>
                <w:szCs w:val="24"/>
              </w:rPr>
              <w:t>аукциона</w:t>
            </w:r>
          </w:p>
        </w:tc>
        <w:tc>
          <w:tcPr>
            <w:tcW w:w="6006" w:type="dxa"/>
          </w:tcPr>
          <w:p w14:paraId="1B32DA5C" w14:textId="19D8690C" w:rsidR="00991B4B" w:rsidRDefault="00EF402F" w:rsidP="009E3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503C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03A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74B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C3695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820ADE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9E39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820ADE">
              <w:rPr>
                <w:rFonts w:ascii="Times New Roman" w:hAnsi="Times New Roman" w:cs="Times New Roman"/>
                <w:sz w:val="24"/>
                <w:szCs w:val="24"/>
              </w:rPr>
              <w:t>.00ч.</w:t>
            </w:r>
          </w:p>
        </w:tc>
      </w:tr>
      <w:tr w:rsidR="00991B4B" w14:paraId="390F0317" w14:textId="77777777" w:rsidTr="00334050">
        <w:tc>
          <w:tcPr>
            <w:tcW w:w="988" w:type="dxa"/>
          </w:tcPr>
          <w:p w14:paraId="6EE475EA" w14:textId="77777777" w:rsidR="00991B4B" w:rsidRDefault="00175CE1" w:rsidP="00C55D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2499" w:type="dxa"/>
          </w:tcPr>
          <w:p w14:paraId="4D8C7596" w14:textId="77777777" w:rsidR="008445A4" w:rsidRPr="008445A4" w:rsidRDefault="008445A4" w:rsidP="0084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5A4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  <w:p w14:paraId="2087E4C5" w14:textId="77777777" w:rsidR="00991B4B" w:rsidRDefault="008445A4" w:rsidP="0084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5A4">
              <w:rPr>
                <w:rFonts w:ascii="Times New Roman" w:hAnsi="Times New Roman" w:cs="Times New Roman"/>
                <w:sz w:val="24"/>
                <w:szCs w:val="24"/>
              </w:rPr>
              <w:t>аукциона</w:t>
            </w:r>
          </w:p>
        </w:tc>
        <w:tc>
          <w:tcPr>
            <w:tcW w:w="6006" w:type="dxa"/>
          </w:tcPr>
          <w:p w14:paraId="186014EA" w14:textId="77777777" w:rsidR="00991B4B" w:rsidRDefault="008445A4" w:rsidP="00844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8445A4">
              <w:rPr>
                <w:rFonts w:ascii="Times New Roman" w:hAnsi="Times New Roman" w:cs="Times New Roman"/>
                <w:sz w:val="24"/>
                <w:szCs w:val="24"/>
              </w:rPr>
              <w:t>лектронн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торговая</w:t>
            </w:r>
            <w:r w:rsidRPr="008445A4">
              <w:rPr>
                <w:rFonts w:ascii="Times New Roman" w:hAnsi="Times New Roman" w:cs="Times New Roman"/>
                <w:sz w:val="24"/>
                <w:szCs w:val="24"/>
              </w:rPr>
              <w:t xml:space="preserve"> площадк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44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5" w:history="1">
              <w:r w:rsidRPr="001A60E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https://utp.sberbank-ast.ru/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A2C7B" w14:paraId="789BFA1A" w14:textId="77777777" w:rsidTr="00334050">
        <w:tc>
          <w:tcPr>
            <w:tcW w:w="9493" w:type="dxa"/>
            <w:gridSpan w:val="3"/>
          </w:tcPr>
          <w:p w14:paraId="0FF65809" w14:textId="77777777" w:rsidR="008A2C7B" w:rsidRPr="008A2C7B" w:rsidRDefault="008A2C7B" w:rsidP="008A2C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C7B">
              <w:rPr>
                <w:rFonts w:ascii="Times New Roman" w:hAnsi="Times New Roman" w:cs="Times New Roman"/>
                <w:b/>
                <w:sz w:val="24"/>
                <w:szCs w:val="24"/>
              </w:rPr>
              <w:t>10. Порядок ознакомления с документацией</w:t>
            </w:r>
          </w:p>
        </w:tc>
      </w:tr>
      <w:tr w:rsidR="00991B4B" w14:paraId="25FD24E8" w14:textId="77777777" w:rsidTr="00334050">
        <w:tc>
          <w:tcPr>
            <w:tcW w:w="988" w:type="dxa"/>
          </w:tcPr>
          <w:p w14:paraId="12D6B76D" w14:textId="77777777" w:rsidR="00991B4B" w:rsidRDefault="008A2C7B" w:rsidP="00C55D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2499" w:type="dxa"/>
          </w:tcPr>
          <w:p w14:paraId="52478D5D" w14:textId="77777777" w:rsidR="008A2C7B" w:rsidRPr="008A2C7B" w:rsidRDefault="008A2C7B" w:rsidP="008A2C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C7B">
              <w:rPr>
                <w:rFonts w:ascii="Times New Roman" w:hAnsi="Times New Roman" w:cs="Times New Roman"/>
                <w:sz w:val="24"/>
                <w:szCs w:val="24"/>
              </w:rPr>
              <w:t>Место размещения</w:t>
            </w:r>
          </w:p>
          <w:p w14:paraId="1E070E8A" w14:textId="77777777" w:rsidR="008A2C7B" w:rsidRPr="008A2C7B" w:rsidRDefault="008A2C7B" w:rsidP="008A2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C7B">
              <w:rPr>
                <w:rFonts w:ascii="Times New Roman" w:hAnsi="Times New Roman" w:cs="Times New Roman"/>
                <w:sz w:val="24"/>
                <w:szCs w:val="24"/>
              </w:rPr>
              <w:t>извещения и аукционной</w:t>
            </w:r>
          </w:p>
          <w:p w14:paraId="0FC5913D" w14:textId="77777777" w:rsidR="00991B4B" w:rsidRDefault="008A2C7B" w:rsidP="008A2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C7B">
              <w:rPr>
                <w:rFonts w:ascii="Times New Roman" w:hAnsi="Times New Roman" w:cs="Times New Roman"/>
                <w:sz w:val="24"/>
                <w:szCs w:val="24"/>
              </w:rPr>
              <w:t>документации</w:t>
            </w:r>
          </w:p>
        </w:tc>
        <w:tc>
          <w:tcPr>
            <w:tcW w:w="6006" w:type="dxa"/>
          </w:tcPr>
          <w:p w14:paraId="2961811E" w14:textId="77777777" w:rsidR="008A2C7B" w:rsidRPr="008A2C7B" w:rsidRDefault="008A2C7B" w:rsidP="008A2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C7B">
              <w:rPr>
                <w:rFonts w:ascii="Times New Roman" w:hAnsi="Times New Roman" w:cs="Times New Roman"/>
                <w:sz w:val="24"/>
                <w:szCs w:val="24"/>
              </w:rPr>
              <w:t>Извещение и аукционная документация находится в открытом</w:t>
            </w:r>
            <w:r w:rsidR="00503C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2C7B">
              <w:rPr>
                <w:rFonts w:ascii="Times New Roman" w:hAnsi="Times New Roman" w:cs="Times New Roman"/>
                <w:sz w:val="24"/>
                <w:szCs w:val="24"/>
              </w:rPr>
              <w:t>доступе и размещена:</w:t>
            </w:r>
          </w:p>
          <w:p w14:paraId="1CA318F8" w14:textId="77777777" w:rsidR="008A2C7B" w:rsidRPr="008A2C7B" w:rsidRDefault="008A2C7B" w:rsidP="008A2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C7B">
              <w:rPr>
                <w:rFonts w:ascii="Times New Roman" w:hAnsi="Times New Roman" w:cs="Times New Roman"/>
                <w:sz w:val="24"/>
                <w:szCs w:val="24"/>
              </w:rPr>
              <w:t>- информационно-телекоммуникационная сеть «Интернет»</w:t>
            </w:r>
          </w:p>
          <w:p w14:paraId="380196FE" w14:textId="77777777" w:rsidR="008A2C7B" w:rsidRPr="008A2C7B" w:rsidRDefault="008A2C7B" w:rsidP="008A2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C7B">
              <w:rPr>
                <w:rFonts w:ascii="Times New Roman" w:hAnsi="Times New Roman" w:cs="Times New Roman"/>
                <w:sz w:val="24"/>
                <w:szCs w:val="24"/>
              </w:rPr>
              <w:t>https://www.sberbank-ast.ru;</w:t>
            </w:r>
          </w:p>
          <w:p w14:paraId="300A7141" w14:textId="77777777" w:rsidR="008A2C7B" w:rsidRPr="008A2C7B" w:rsidRDefault="008A2C7B" w:rsidP="008A2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C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официальный сайт Российской Федерации в</w:t>
            </w:r>
          </w:p>
          <w:p w14:paraId="1BA7A26F" w14:textId="77777777" w:rsidR="008A2C7B" w:rsidRPr="008A2C7B" w:rsidRDefault="008A2C7B" w:rsidP="008A2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C7B">
              <w:rPr>
                <w:rFonts w:ascii="Times New Roman" w:hAnsi="Times New Roman" w:cs="Times New Roman"/>
                <w:sz w:val="24"/>
                <w:szCs w:val="24"/>
              </w:rPr>
              <w:t>информационно-телекоммуникационной сети «Интернет»</w:t>
            </w:r>
          </w:p>
          <w:p w14:paraId="090F2B4F" w14:textId="77777777" w:rsidR="00991B4B" w:rsidRDefault="00E546E1" w:rsidP="008A2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http://www.torgi.gov.ru</w:t>
            </w:r>
          </w:p>
        </w:tc>
      </w:tr>
      <w:tr w:rsidR="00991B4B" w14:paraId="6BC2D4E9" w14:textId="77777777" w:rsidTr="00334050">
        <w:tc>
          <w:tcPr>
            <w:tcW w:w="988" w:type="dxa"/>
          </w:tcPr>
          <w:p w14:paraId="7B7D9C63" w14:textId="77777777" w:rsidR="00991B4B" w:rsidRDefault="008A2C7B" w:rsidP="00C55D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10.2</w:t>
            </w:r>
          </w:p>
        </w:tc>
        <w:tc>
          <w:tcPr>
            <w:tcW w:w="2499" w:type="dxa"/>
          </w:tcPr>
          <w:p w14:paraId="1CE58671" w14:textId="77777777" w:rsidR="008A2C7B" w:rsidRPr="008A2C7B" w:rsidRDefault="008A2C7B" w:rsidP="008A2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C7B">
              <w:rPr>
                <w:rFonts w:ascii="Times New Roman" w:hAnsi="Times New Roman" w:cs="Times New Roman"/>
                <w:sz w:val="24"/>
                <w:szCs w:val="24"/>
              </w:rPr>
              <w:t>Порядок ознакомления с</w:t>
            </w:r>
          </w:p>
          <w:p w14:paraId="2C6355EC" w14:textId="77777777" w:rsidR="008A2C7B" w:rsidRPr="008A2C7B" w:rsidRDefault="008A2C7B" w:rsidP="000B5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C7B">
              <w:rPr>
                <w:rFonts w:ascii="Times New Roman" w:hAnsi="Times New Roman" w:cs="Times New Roman"/>
                <w:sz w:val="24"/>
                <w:szCs w:val="24"/>
              </w:rPr>
              <w:t>извещением и аукционной</w:t>
            </w:r>
          </w:p>
          <w:p w14:paraId="79E41366" w14:textId="77777777" w:rsidR="00991B4B" w:rsidRDefault="008A2C7B" w:rsidP="008A2C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C7B">
              <w:rPr>
                <w:rFonts w:ascii="Times New Roman" w:hAnsi="Times New Roman" w:cs="Times New Roman"/>
                <w:sz w:val="24"/>
                <w:szCs w:val="24"/>
              </w:rPr>
              <w:t>документацией</w:t>
            </w:r>
          </w:p>
        </w:tc>
        <w:tc>
          <w:tcPr>
            <w:tcW w:w="6006" w:type="dxa"/>
          </w:tcPr>
          <w:p w14:paraId="3DC93A00" w14:textId="77777777" w:rsidR="00991B4B" w:rsidRDefault="008A2C7B" w:rsidP="005B4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C7B"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</w:t>
            </w:r>
            <w:r w:rsidR="005B4C4B"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r w:rsidRPr="008A2C7B">
              <w:rPr>
                <w:rFonts w:ascii="Times New Roman" w:hAnsi="Times New Roman" w:cs="Times New Roman"/>
                <w:sz w:val="24"/>
                <w:szCs w:val="24"/>
              </w:rPr>
              <w:t xml:space="preserve">сети «Интернет» </w:t>
            </w:r>
            <w:r w:rsidR="005B4C4B">
              <w:rPr>
                <w:rFonts w:ascii="Times New Roman" w:hAnsi="Times New Roman" w:cs="Times New Roman"/>
                <w:sz w:val="24"/>
                <w:szCs w:val="24"/>
              </w:rPr>
              <w:t>(torgi.gov.ru)</w:t>
            </w:r>
            <w:r w:rsidRPr="008A2C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2C7B">
              <w:rPr>
                <w:rFonts w:ascii="Times New Roman" w:hAnsi="Times New Roman" w:cs="Times New Roman"/>
                <w:sz w:val="24"/>
                <w:szCs w:val="24"/>
              </w:rPr>
              <w:t>в любое время с даты размещения</w:t>
            </w:r>
          </w:p>
        </w:tc>
      </w:tr>
    </w:tbl>
    <w:p w14:paraId="2C6ED05A" w14:textId="77777777" w:rsidR="00C55DC1" w:rsidRPr="00D714D8" w:rsidRDefault="00C55DC1" w:rsidP="00C55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3BE124" w14:textId="77777777" w:rsidR="0074430A" w:rsidRDefault="0074430A" w:rsidP="00744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38F0C1" w14:textId="77777777" w:rsidR="0074430A" w:rsidRDefault="0074430A" w:rsidP="00744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78EB50" w14:textId="77777777" w:rsidR="0074430A" w:rsidRDefault="0074430A" w:rsidP="00744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E835AE" w14:textId="77777777" w:rsidR="0074430A" w:rsidRDefault="0074430A" w:rsidP="00744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44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CDB"/>
    <w:rsid w:val="00061F06"/>
    <w:rsid w:val="00094EAD"/>
    <w:rsid w:val="000B5477"/>
    <w:rsid w:val="001257A0"/>
    <w:rsid w:val="00175CE1"/>
    <w:rsid w:val="001D4CDB"/>
    <w:rsid w:val="001F7847"/>
    <w:rsid w:val="002C3695"/>
    <w:rsid w:val="002F4B08"/>
    <w:rsid w:val="00334050"/>
    <w:rsid w:val="003C20E8"/>
    <w:rsid w:val="00456768"/>
    <w:rsid w:val="004B6ED8"/>
    <w:rsid w:val="00503C81"/>
    <w:rsid w:val="005363EF"/>
    <w:rsid w:val="00572919"/>
    <w:rsid w:val="005861CA"/>
    <w:rsid w:val="005A0A00"/>
    <w:rsid w:val="005B4C4B"/>
    <w:rsid w:val="005C69AC"/>
    <w:rsid w:val="00607883"/>
    <w:rsid w:val="006322A5"/>
    <w:rsid w:val="0064522C"/>
    <w:rsid w:val="0074430A"/>
    <w:rsid w:val="008007B8"/>
    <w:rsid w:val="00820ADE"/>
    <w:rsid w:val="008445A4"/>
    <w:rsid w:val="00864F2C"/>
    <w:rsid w:val="00874BAE"/>
    <w:rsid w:val="008A2C7B"/>
    <w:rsid w:val="00902A59"/>
    <w:rsid w:val="00931012"/>
    <w:rsid w:val="00991B4B"/>
    <w:rsid w:val="009A74E2"/>
    <w:rsid w:val="009E3922"/>
    <w:rsid w:val="00A22109"/>
    <w:rsid w:val="00A90612"/>
    <w:rsid w:val="00B7682B"/>
    <w:rsid w:val="00C55DC1"/>
    <w:rsid w:val="00C55DF0"/>
    <w:rsid w:val="00CE3836"/>
    <w:rsid w:val="00D5118F"/>
    <w:rsid w:val="00D714D8"/>
    <w:rsid w:val="00D83D44"/>
    <w:rsid w:val="00D9381A"/>
    <w:rsid w:val="00E03AEE"/>
    <w:rsid w:val="00E51F03"/>
    <w:rsid w:val="00E546E1"/>
    <w:rsid w:val="00E84F40"/>
    <w:rsid w:val="00EF2223"/>
    <w:rsid w:val="00EF402F"/>
    <w:rsid w:val="00F24BA1"/>
    <w:rsid w:val="00F42F5A"/>
    <w:rsid w:val="00F74272"/>
    <w:rsid w:val="00FB6AE5"/>
    <w:rsid w:val="00FF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82C92"/>
  <w15:chartTrackingRefBased/>
  <w15:docId w15:val="{303F044D-8C79-4A60-82A3-265C36BFB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3994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744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uiPriority w:val="99"/>
    <w:semiHidden/>
    <w:unhideWhenUsed/>
    <w:rsid w:val="005B4C4B"/>
    <w:rPr>
      <w:color w:val="954F72" w:themeColor="followedHyperlink"/>
      <w:u w:val="single"/>
    </w:rPr>
  </w:style>
  <w:style w:type="paragraph" w:styleId="a6">
    <w:name w:val="Normal (Web)"/>
    <w:basedOn w:val="a"/>
    <w:rsid w:val="002C3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6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64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tp.sberbank-ast.ru/" TargetMode="External"/><Relationship Id="rId4" Type="http://schemas.openxmlformats.org/officeDocument/2006/relationships/hyperlink" Target="http://www.sberbank-a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3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Житник Татьяна Зуфаровна</dc:creator>
  <cp:keywords/>
  <dc:description/>
  <cp:lastModifiedBy>Сураков Аян Алексеевич</cp:lastModifiedBy>
  <cp:revision>41</cp:revision>
  <cp:lastPrinted>2026-04-15T00:51:00Z</cp:lastPrinted>
  <dcterms:created xsi:type="dcterms:W3CDTF">2024-06-10T00:37:00Z</dcterms:created>
  <dcterms:modified xsi:type="dcterms:W3CDTF">2026-10-14T00:06:00Z</dcterms:modified>
</cp:coreProperties>
</file>