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94CBC" w14:textId="77777777" w:rsidR="00E24DE9" w:rsidRDefault="00E24DE9" w:rsidP="00E24DE9">
      <w:pPr>
        <w:ind w:left="709" w:hanging="283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ДОГОВОР  №</w:t>
      </w:r>
      <w:proofErr w:type="gramEnd"/>
      <w:r>
        <w:rPr>
          <w:b/>
          <w:sz w:val="28"/>
          <w:szCs w:val="28"/>
        </w:rPr>
        <w:t>____</w:t>
      </w:r>
    </w:p>
    <w:p w14:paraId="4391849D" w14:textId="77777777" w:rsidR="00E24DE9" w:rsidRDefault="00E24DE9" w:rsidP="00E24D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КУПЛИ-ПРОДАЖИ ЗЕМЕЛЬНОГО УЧАСТКА</w:t>
      </w:r>
    </w:p>
    <w:p w14:paraId="40995D57" w14:textId="77777777" w:rsidR="00E24DE9" w:rsidRDefault="00E24DE9" w:rsidP="00E24DE9">
      <w:pPr>
        <w:jc w:val="center"/>
        <w:rPr>
          <w:b/>
          <w:sz w:val="26"/>
          <w:szCs w:val="26"/>
        </w:rPr>
      </w:pPr>
    </w:p>
    <w:p w14:paraId="569EB86F" w14:textId="3802211D" w:rsidR="00E24DE9" w:rsidRDefault="00E24DE9" w:rsidP="00E24DE9">
      <w:pPr>
        <w:tabs>
          <w:tab w:val="right" w:pos="9638"/>
        </w:tabs>
        <w:rPr>
          <w:sz w:val="26"/>
          <w:szCs w:val="26"/>
        </w:rPr>
      </w:pPr>
      <w:r w:rsidRPr="007021E2">
        <w:rPr>
          <w:sz w:val="26"/>
          <w:szCs w:val="26"/>
        </w:rPr>
        <w:t>п.</w:t>
      </w:r>
      <w:r>
        <w:rPr>
          <w:sz w:val="26"/>
          <w:szCs w:val="26"/>
        </w:rPr>
        <w:t xml:space="preserve"> </w:t>
      </w:r>
      <w:r w:rsidRPr="007021E2">
        <w:rPr>
          <w:sz w:val="26"/>
          <w:szCs w:val="26"/>
        </w:rPr>
        <w:t>Железнодорожный</w:t>
      </w:r>
      <w:r>
        <w:rPr>
          <w:sz w:val="28"/>
          <w:szCs w:val="28"/>
        </w:rPr>
        <w:tab/>
      </w:r>
      <w:r>
        <w:rPr>
          <w:sz w:val="26"/>
          <w:szCs w:val="26"/>
        </w:rPr>
        <w:t>«</w:t>
      </w:r>
      <w:r>
        <w:rPr>
          <w:bCs/>
          <w:iCs/>
          <w:sz w:val="26"/>
          <w:szCs w:val="26"/>
        </w:rPr>
        <w:t>__</w:t>
      </w:r>
      <w:proofErr w:type="gramStart"/>
      <w:r>
        <w:rPr>
          <w:bCs/>
          <w:iCs/>
          <w:sz w:val="26"/>
          <w:szCs w:val="26"/>
        </w:rPr>
        <w:t>_»_</w:t>
      </w:r>
      <w:proofErr w:type="gramEnd"/>
      <w:r>
        <w:rPr>
          <w:bCs/>
          <w:iCs/>
          <w:sz w:val="26"/>
          <w:szCs w:val="26"/>
        </w:rPr>
        <w:t>__________20</w:t>
      </w:r>
      <w:r w:rsidR="00A96353">
        <w:rPr>
          <w:bCs/>
          <w:iCs/>
          <w:sz w:val="26"/>
          <w:szCs w:val="26"/>
        </w:rPr>
        <w:t>26</w:t>
      </w:r>
      <w:r>
        <w:rPr>
          <w:bCs/>
          <w:iCs/>
          <w:sz w:val="26"/>
          <w:szCs w:val="26"/>
        </w:rPr>
        <w:t xml:space="preserve"> г.</w:t>
      </w:r>
    </w:p>
    <w:p w14:paraId="2F1D6C1C" w14:textId="77777777" w:rsidR="00E24DE9" w:rsidRDefault="00E24DE9" w:rsidP="00E24DE9">
      <w:pPr>
        <w:ind w:left="709" w:hanging="283"/>
      </w:pPr>
    </w:p>
    <w:p w14:paraId="6201170E" w14:textId="044C8F23" w:rsidR="00E24DE9" w:rsidRDefault="00E24DE9" w:rsidP="00E24DE9">
      <w:pPr>
        <w:ind w:firstLine="709"/>
        <w:jc w:val="both"/>
      </w:pPr>
      <w:r w:rsidRPr="00E24DE9">
        <w:rPr>
          <w:sz w:val="28"/>
          <w:szCs w:val="28"/>
        </w:rPr>
        <w:t>Администрация Березовского сельсовета Новосибирского района Новосибирской области, именуемая в дальнейшем «Продавец», в лице Главы Березовского сельсовета Новосибирского района Новосибирской области Романовой Натальи Геннадьевны, действующей на основании Устава с одной стороны, и ____________________, именуемый (</w:t>
      </w:r>
      <w:proofErr w:type="spellStart"/>
      <w:r w:rsidRPr="00E24DE9">
        <w:rPr>
          <w:sz w:val="28"/>
          <w:szCs w:val="28"/>
        </w:rPr>
        <w:t>ая</w:t>
      </w:r>
      <w:proofErr w:type="spellEnd"/>
      <w:r w:rsidRPr="00E24DE9">
        <w:rPr>
          <w:sz w:val="28"/>
          <w:szCs w:val="28"/>
        </w:rPr>
        <w:t>) в дальнейшем «Покупатель», с другой стороны, вместе именуемые «Стороны», в соответствии с протоколом о результатах аукциона от _______№______ (далее - Протокол), заключили настоящий договор (далее – Договор) о нижеследующем:</w:t>
      </w:r>
      <w:r>
        <w:t xml:space="preserve"> </w:t>
      </w:r>
    </w:p>
    <w:p w14:paraId="0536F12D" w14:textId="77777777" w:rsidR="00F64358" w:rsidRDefault="00F64358" w:rsidP="00E24DE9">
      <w:pPr>
        <w:ind w:firstLine="709"/>
        <w:jc w:val="both"/>
      </w:pPr>
    </w:p>
    <w:p w14:paraId="155FA0BB" w14:textId="10A5F609" w:rsidR="00E24DE9" w:rsidRPr="00E24DE9" w:rsidRDefault="00E24DE9" w:rsidP="00E24DE9">
      <w:pPr>
        <w:ind w:firstLine="709"/>
        <w:jc w:val="center"/>
        <w:rPr>
          <w:sz w:val="28"/>
          <w:szCs w:val="28"/>
        </w:rPr>
      </w:pPr>
      <w:r w:rsidRPr="00E24DE9">
        <w:rPr>
          <w:sz w:val="28"/>
          <w:szCs w:val="28"/>
        </w:rPr>
        <w:t>1. Предмет Договора</w:t>
      </w:r>
    </w:p>
    <w:p w14:paraId="28F7C78D" w14:textId="123BBCEF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>1.1. Продавец обязуется передать в собственность, а Покупатель принять и оплатить по цене и на условиях Договора земельный участок из земель населенных пунктов с кадастровым номером 54:19:170602:4</w:t>
      </w:r>
      <w:r w:rsidR="001F5A5A">
        <w:rPr>
          <w:sz w:val="28"/>
          <w:szCs w:val="28"/>
        </w:rPr>
        <w:t>3</w:t>
      </w:r>
      <w:r w:rsidR="00F36DB1">
        <w:rPr>
          <w:sz w:val="28"/>
          <w:szCs w:val="28"/>
        </w:rPr>
        <w:t>4</w:t>
      </w:r>
      <w:r w:rsidRPr="00E24DE9">
        <w:rPr>
          <w:sz w:val="28"/>
          <w:szCs w:val="28"/>
        </w:rPr>
        <w:t xml:space="preserve"> площадью: 1</w:t>
      </w:r>
      <w:r>
        <w:rPr>
          <w:sz w:val="28"/>
          <w:szCs w:val="28"/>
        </w:rPr>
        <w:t xml:space="preserve"> </w:t>
      </w:r>
      <w:r w:rsidR="001F5A5A">
        <w:rPr>
          <w:sz w:val="28"/>
          <w:szCs w:val="28"/>
        </w:rPr>
        <w:t>169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E24DE9">
        <w:rPr>
          <w:sz w:val="28"/>
          <w:szCs w:val="28"/>
        </w:rPr>
        <w:t>кв.м</w:t>
      </w:r>
      <w:proofErr w:type="spellEnd"/>
      <w:proofErr w:type="gramEnd"/>
      <w:r w:rsidRPr="00E24DE9">
        <w:rPr>
          <w:sz w:val="28"/>
          <w:szCs w:val="28"/>
        </w:rPr>
        <w:t xml:space="preserve">, местоположением: </w:t>
      </w:r>
      <w:bookmarkStart w:id="0" w:name="_GoBack"/>
      <w:r w:rsidRPr="00E24DE9">
        <w:rPr>
          <w:sz w:val="28"/>
          <w:szCs w:val="28"/>
        </w:rPr>
        <w:t xml:space="preserve">Российская Федерация, </w:t>
      </w:r>
      <w:r w:rsidR="00F36DB1" w:rsidRPr="00F36DB1">
        <w:rPr>
          <w:sz w:val="28"/>
          <w:szCs w:val="28"/>
        </w:rPr>
        <w:t xml:space="preserve">Новосибирская область, муниципальный район Новосибирский, сельское поселение Березовский сельсовет, поселок Березовка, улица Тихая, земельный участок </w:t>
      </w:r>
      <w:r w:rsidR="00F36DB1">
        <w:rPr>
          <w:sz w:val="28"/>
          <w:szCs w:val="28"/>
        </w:rPr>
        <w:t>5</w:t>
      </w:r>
      <w:r w:rsidR="00F36DB1" w:rsidRPr="00F36DB1">
        <w:rPr>
          <w:sz w:val="28"/>
          <w:szCs w:val="28"/>
        </w:rPr>
        <w:t xml:space="preserve"> </w:t>
      </w:r>
      <w:bookmarkEnd w:id="0"/>
      <w:r w:rsidRPr="00E24DE9">
        <w:rPr>
          <w:sz w:val="28"/>
          <w:szCs w:val="28"/>
        </w:rPr>
        <w:t>(далее – Участок).</w:t>
      </w:r>
    </w:p>
    <w:p w14:paraId="0FD56B61" w14:textId="29CA4ECD" w:rsid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 1.2. Разрешенное использование Участка: для индивидуального жилищного строительства (2.1).</w:t>
      </w:r>
    </w:p>
    <w:p w14:paraId="513DC924" w14:textId="77777777" w:rsidR="00F64358" w:rsidRPr="00E24DE9" w:rsidRDefault="00F64358" w:rsidP="00E24DE9">
      <w:pPr>
        <w:ind w:firstLine="709"/>
        <w:jc w:val="both"/>
        <w:rPr>
          <w:sz w:val="28"/>
          <w:szCs w:val="28"/>
        </w:rPr>
      </w:pPr>
    </w:p>
    <w:p w14:paraId="552E4E80" w14:textId="7CE8FE3A" w:rsidR="00E24DE9" w:rsidRPr="00E24DE9" w:rsidRDefault="00E24DE9" w:rsidP="00E24DE9">
      <w:pPr>
        <w:ind w:firstLine="709"/>
        <w:jc w:val="center"/>
        <w:rPr>
          <w:sz w:val="28"/>
          <w:szCs w:val="28"/>
        </w:rPr>
      </w:pPr>
      <w:r w:rsidRPr="00E24DE9">
        <w:rPr>
          <w:sz w:val="28"/>
          <w:szCs w:val="28"/>
        </w:rPr>
        <w:t>2. Плата по Договору</w:t>
      </w:r>
    </w:p>
    <w:p w14:paraId="4201D232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>2.1. Цена Участка, в соответствии с Протоколом, составляет ____ ____ (_____ ___) рубля 00 коп</w:t>
      </w:r>
      <w:proofErr w:type="gramStart"/>
      <w:r w:rsidRPr="00E24DE9">
        <w:rPr>
          <w:sz w:val="28"/>
          <w:szCs w:val="28"/>
        </w:rPr>
        <w:t>.</w:t>
      </w:r>
      <w:proofErr w:type="gramEnd"/>
      <w:r w:rsidRPr="00E24DE9">
        <w:rPr>
          <w:sz w:val="28"/>
          <w:szCs w:val="28"/>
        </w:rPr>
        <w:t xml:space="preserve"> и подлежит оплате Покупателем за вычетом задатка, внесенного ранее, составляющим ____ __ (___ __ ___) рубля 00 коп. </w:t>
      </w:r>
    </w:p>
    <w:p w14:paraId="4EFEBD49" w14:textId="2A05E977" w:rsidR="00E24DE9" w:rsidRPr="00E24DE9" w:rsidRDefault="00E24DE9" w:rsidP="001F431D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2.2. Покупатель оплачивает цену Участка в течение 7 (семи) календарных дней с момента заключения Договора на следующие платежные реквизиты: </w:t>
      </w:r>
      <w:r w:rsidR="0034028C" w:rsidRPr="0034028C">
        <w:rPr>
          <w:sz w:val="28"/>
          <w:szCs w:val="28"/>
        </w:rPr>
        <w:t>администрация Березовского сельсовета Новосибирского района Новосибирской области</w:t>
      </w:r>
      <w:r w:rsidR="001F431D">
        <w:rPr>
          <w:sz w:val="28"/>
          <w:szCs w:val="28"/>
        </w:rPr>
        <w:t xml:space="preserve"> </w:t>
      </w:r>
      <w:r w:rsidR="0034028C" w:rsidRPr="0034028C">
        <w:rPr>
          <w:sz w:val="28"/>
          <w:szCs w:val="28"/>
        </w:rPr>
        <w:t>ИНН 5433107786</w:t>
      </w:r>
      <w:r w:rsidR="001F431D">
        <w:rPr>
          <w:sz w:val="28"/>
          <w:szCs w:val="28"/>
        </w:rPr>
        <w:t>/</w:t>
      </w:r>
      <w:r w:rsidR="0034028C" w:rsidRPr="0034028C">
        <w:rPr>
          <w:sz w:val="28"/>
          <w:szCs w:val="28"/>
        </w:rPr>
        <w:t>КПП 543301001</w:t>
      </w:r>
      <w:r w:rsidR="001F431D">
        <w:rPr>
          <w:sz w:val="28"/>
          <w:szCs w:val="28"/>
        </w:rPr>
        <w:t xml:space="preserve">, </w:t>
      </w:r>
      <w:proofErr w:type="gramStart"/>
      <w:r w:rsidR="0034028C" w:rsidRPr="0034028C">
        <w:rPr>
          <w:sz w:val="28"/>
          <w:szCs w:val="28"/>
        </w:rPr>
        <w:t>ОКТМО  50640404</w:t>
      </w:r>
      <w:proofErr w:type="gramEnd"/>
      <w:r w:rsidR="001F431D">
        <w:rPr>
          <w:sz w:val="28"/>
          <w:szCs w:val="28"/>
        </w:rPr>
        <w:t xml:space="preserve">, </w:t>
      </w:r>
      <w:r w:rsidR="0034028C" w:rsidRPr="0034028C">
        <w:rPr>
          <w:sz w:val="28"/>
          <w:szCs w:val="28"/>
        </w:rPr>
        <w:t>Лицевой счет 04513019710</w:t>
      </w:r>
      <w:r w:rsidR="001F431D">
        <w:rPr>
          <w:sz w:val="28"/>
          <w:szCs w:val="28"/>
        </w:rPr>
        <w:t xml:space="preserve">, Банк </w:t>
      </w:r>
      <w:r w:rsidR="0034028C" w:rsidRPr="0034028C">
        <w:rPr>
          <w:sz w:val="28"/>
          <w:szCs w:val="28"/>
        </w:rPr>
        <w:t>ОКЦ № 1 СИБИРСКОГО ГУ БАНКА РОССИИ//УФК по Новосибирской области г. Новосибирск</w:t>
      </w:r>
      <w:r w:rsidR="001F431D">
        <w:rPr>
          <w:sz w:val="28"/>
          <w:szCs w:val="28"/>
        </w:rPr>
        <w:t xml:space="preserve">, </w:t>
      </w:r>
      <w:r w:rsidR="0034028C" w:rsidRPr="0034028C">
        <w:rPr>
          <w:sz w:val="28"/>
          <w:szCs w:val="28"/>
        </w:rPr>
        <w:t>БИК 015004950</w:t>
      </w:r>
      <w:r w:rsidR="001F431D">
        <w:rPr>
          <w:sz w:val="28"/>
          <w:szCs w:val="28"/>
        </w:rPr>
        <w:t xml:space="preserve">, </w:t>
      </w:r>
      <w:r w:rsidR="0034028C" w:rsidRPr="0034028C">
        <w:rPr>
          <w:sz w:val="28"/>
          <w:szCs w:val="28"/>
        </w:rPr>
        <w:t>Р/</w:t>
      </w:r>
      <w:proofErr w:type="spellStart"/>
      <w:r w:rsidR="0034028C" w:rsidRPr="0034028C">
        <w:rPr>
          <w:sz w:val="28"/>
          <w:szCs w:val="28"/>
        </w:rPr>
        <w:t>сч</w:t>
      </w:r>
      <w:proofErr w:type="spellEnd"/>
      <w:r w:rsidR="0034028C" w:rsidRPr="0034028C">
        <w:rPr>
          <w:sz w:val="28"/>
          <w:szCs w:val="28"/>
        </w:rPr>
        <w:t xml:space="preserve"> 03100643000000015100</w:t>
      </w:r>
      <w:r w:rsidR="001F431D">
        <w:rPr>
          <w:sz w:val="28"/>
          <w:szCs w:val="28"/>
        </w:rPr>
        <w:t xml:space="preserve">, </w:t>
      </w:r>
      <w:r w:rsidR="0034028C" w:rsidRPr="0034028C">
        <w:rPr>
          <w:sz w:val="28"/>
          <w:szCs w:val="28"/>
        </w:rPr>
        <w:t>К/</w:t>
      </w:r>
      <w:proofErr w:type="spellStart"/>
      <w:r w:rsidR="0034028C" w:rsidRPr="0034028C">
        <w:rPr>
          <w:sz w:val="28"/>
          <w:szCs w:val="28"/>
        </w:rPr>
        <w:t>сч</w:t>
      </w:r>
      <w:proofErr w:type="spellEnd"/>
      <w:r w:rsidR="0034028C" w:rsidRPr="0034028C">
        <w:rPr>
          <w:sz w:val="28"/>
          <w:szCs w:val="28"/>
        </w:rPr>
        <w:t xml:space="preserve"> 40102810445370000043</w:t>
      </w:r>
      <w:r w:rsidR="00EC4865">
        <w:rPr>
          <w:sz w:val="28"/>
          <w:szCs w:val="28"/>
        </w:rPr>
        <w:t xml:space="preserve">, </w:t>
      </w:r>
      <w:r w:rsidR="00EC4865" w:rsidRPr="00EC4865">
        <w:rPr>
          <w:sz w:val="28"/>
          <w:szCs w:val="28"/>
        </w:rPr>
        <w:t>КБК 555 1 14 06025 10 0000 430</w:t>
      </w:r>
    </w:p>
    <w:p w14:paraId="0C335ED8" w14:textId="77777777" w:rsidR="00F64358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>2.3. Исполнением обязательства по уплате цены Участка является поступление перечисленных сумм на расчетный счет, указанный в пункте 2.2 Договора. Покупатель обязан в 10-дневный срок с момента предъявления в банк поручения либо внесения денежных средств, представить Продавцу платежные поручения (квитанции) с подлинной отметкой банка, приложив копии указанных платежных поручений (квитанций).</w:t>
      </w:r>
    </w:p>
    <w:p w14:paraId="1731EBFB" w14:textId="4D81EB79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 </w:t>
      </w:r>
    </w:p>
    <w:p w14:paraId="5D8CEF12" w14:textId="02BC5CFC" w:rsidR="00E24DE9" w:rsidRPr="00E24DE9" w:rsidRDefault="00E24DE9" w:rsidP="00E24DE9">
      <w:pPr>
        <w:ind w:firstLine="709"/>
        <w:jc w:val="center"/>
        <w:rPr>
          <w:sz w:val="28"/>
          <w:szCs w:val="28"/>
        </w:rPr>
      </w:pPr>
      <w:r w:rsidRPr="00E24DE9">
        <w:rPr>
          <w:sz w:val="28"/>
          <w:szCs w:val="28"/>
        </w:rPr>
        <w:lastRenderedPageBreak/>
        <w:t>3. Ограничения использования и обременения Участка</w:t>
      </w:r>
    </w:p>
    <w:p w14:paraId="53B7D089" w14:textId="65BD845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3.1. Ограничения использования и обременения Участка: </w:t>
      </w:r>
      <w:r w:rsidR="001E2B5C" w:rsidRPr="006970FA">
        <w:rPr>
          <w:color w:val="000000"/>
          <w:sz w:val="28"/>
          <w:szCs w:val="28"/>
        </w:rPr>
        <w:t>В соответствии со сведениями Единого государственного реестра недвижимости в отношении земельного участка ограничения использования и обременения отсутствуют</w:t>
      </w:r>
      <w:r w:rsidRPr="00E24DE9">
        <w:rPr>
          <w:sz w:val="28"/>
          <w:szCs w:val="28"/>
        </w:rPr>
        <w:t xml:space="preserve">. </w:t>
      </w:r>
    </w:p>
    <w:p w14:paraId="0A75C062" w14:textId="27CEF0D0" w:rsid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>3.2. Ограничения использования и обременения Участка, установленные до заключения Договора, сохраняются вплоть до их прекращения в порядке, установленном законодательством Российской Федерации.</w:t>
      </w:r>
    </w:p>
    <w:p w14:paraId="48F92E82" w14:textId="77777777" w:rsidR="00F64358" w:rsidRPr="00E24DE9" w:rsidRDefault="00F64358" w:rsidP="00E24DE9">
      <w:pPr>
        <w:ind w:firstLine="709"/>
        <w:jc w:val="both"/>
        <w:rPr>
          <w:sz w:val="28"/>
          <w:szCs w:val="28"/>
        </w:rPr>
      </w:pPr>
    </w:p>
    <w:p w14:paraId="69085206" w14:textId="45BB1B2D" w:rsidR="00E24DE9" w:rsidRPr="00E24DE9" w:rsidRDefault="00E24DE9" w:rsidP="00E24DE9">
      <w:pPr>
        <w:ind w:firstLine="709"/>
        <w:jc w:val="center"/>
        <w:rPr>
          <w:sz w:val="28"/>
          <w:szCs w:val="28"/>
        </w:rPr>
      </w:pPr>
      <w:r w:rsidRPr="00E24DE9">
        <w:rPr>
          <w:sz w:val="28"/>
          <w:szCs w:val="28"/>
        </w:rPr>
        <w:t>4. Права и обязанности Сторон</w:t>
      </w:r>
    </w:p>
    <w:p w14:paraId="5A435E82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4.1. Продавец обязуется: </w:t>
      </w:r>
    </w:p>
    <w:p w14:paraId="02940BE0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4.1.1. Передать Покупателю Участок свободным от любых прав третьих лиц. </w:t>
      </w:r>
    </w:p>
    <w:p w14:paraId="5E1CCEA3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4.1.2. Предоставить Покупателю имеющуюся у него информацию об обременениях Участка и ограничениях его использования. </w:t>
      </w:r>
    </w:p>
    <w:p w14:paraId="5F94212B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4.1.3. Предоставить Покупателю иные сведения, необходимые для исполнения условий, установленных Договором. </w:t>
      </w:r>
    </w:p>
    <w:p w14:paraId="586300B5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4.2. Покупатель обязуется: </w:t>
      </w:r>
    </w:p>
    <w:p w14:paraId="63CA545B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4.2.1. Оплатить цену, установленную разделом 2 Договора. </w:t>
      </w:r>
    </w:p>
    <w:p w14:paraId="4A27316E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4.2.2.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 </w:t>
      </w:r>
    </w:p>
    <w:p w14:paraId="07AB9568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4.2.3. Обеспечить безвозмездное и беспрепятственное использование объектов общего пользования (пешеходных и автомобильных дорог, объектов инженерной инфраструктуры), а также обеспечивать возможность доступа на Участок соответствующих служб для обслуживания и ремонта объектов общего пользования и инженерной инфраструктуры. </w:t>
      </w:r>
    </w:p>
    <w:p w14:paraId="0370C8B9" w14:textId="1ED7F2D8" w:rsid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4.2.4. При необходимости, обеспечивать возможность размещения на Участке межевых и геодезических знаков и подъездов к ним. </w:t>
      </w:r>
    </w:p>
    <w:p w14:paraId="5D8BFDF7" w14:textId="77777777" w:rsidR="00F64358" w:rsidRPr="00E24DE9" w:rsidRDefault="00F64358" w:rsidP="00E24DE9">
      <w:pPr>
        <w:ind w:firstLine="709"/>
        <w:jc w:val="both"/>
        <w:rPr>
          <w:sz w:val="28"/>
          <w:szCs w:val="28"/>
        </w:rPr>
      </w:pPr>
    </w:p>
    <w:p w14:paraId="577777CE" w14:textId="1D3BEBF6" w:rsidR="00F64358" w:rsidRPr="00E24DE9" w:rsidRDefault="00E24DE9" w:rsidP="00F64358">
      <w:pPr>
        <w:ind w:firstLine="709"/>
        <w:jc w:val="center"/>
        <w:rPr>
          <w:sz w:val="28"/>
          <w:szCs w:val="28"/>
        </w:rPr>
      </w:pPr>
      <w:r w:rsidRPr="00E24DE9">
        <w:rPr>
          <w:sz w:val="28"/>
          <w:szCs w:val="28"/>
        </w:rPr>
        <w:t>5. Ответственность Сторон</w:t>
      </w:r>
    </w:p>
    <w:p w14:paraId="7E3CF825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5.1.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 </w:t>
      </w:r>
    </w:p>
    <w:p w14:paraId="5A190716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5.2. Ответственность и права Сторон, не предусмотренные в Договоре, определяются в соответствии с законодательством РФ. </w:t>
      </w:r>
    </w:p>
    <w:p w14:paraId="455418D2" w14:textId="5E9AE118" w:rsid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5.3. За нарушения срока внесения платежа, указанного в пункте 2.2 Договора, Покупатель выплачивает Продавцу пени из расчета одной трехсотой действующей в это время ставки рефинансирования Центрального банка Российской Федерации от цены Участка за каждый календарный день просрочки. Пени перечисляются на 3 расчетный счет, указанный в пункте 2.2 Договора. </w:t>
      </w:r>
    </w:p>
    <w:p w14:paraId="76BA32ED" w14:textId="77777777" w:rsidR="00F64358" w:rsidRPr="00E24DE9" w:rsidRDefault="00F64358" w:rsidP="00E24DE9">
      <w:pPr>
        <w:ind w:firstLine="709"/>
        <w:jc w:val="both"/>
        <w:rPr>
          <w:sz w:val="28"/>
          <w:szCs w:val="28"/>
        </w:rPr>
      </w:pPr>
    </w:p>
    <w:p w14:paraId="79BA954E" w14:textId="05FED105" w:rsidR="00E24DE9" w:rsidRPr="00E24DE9" w:rsidRDefault="00E24DE9" w:rsidP="00E24DE9">
      <w:pPr>
        <w:ind w:firstLine="709"/>
        <w:jc w:val="center"/>
        <w:rPr>
          <w:sz w:val="28"/>
          <w:szCs w:val="28"/>
        </w:rPr>
      </w:pPr>
      <w:r w:rsidRPr="00E24DE9">
        <w:rPr>
          <w:sz w:val="28"/>
          <w:szCs w:val="28"/>
        </w:rPr>
        <w:t>6. Переход права собственности</w:t>
      </w:r>
    </w:p>
    <w:p w14:paraId="2FA30EFE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6.1. Право собственности на приобретаемый по Договору Участок переходит к Покупателю с момента государственной регистрации перехода права собственности в установленном законодательством порядке. </w:t>
      </w:r>
    </w:p>
    <w:p w14:paraId="438602C7" w14:textId="0725756C" w:rsidR="00E24DE9" w:rsidRPr="00E24DE9" w:rsidRDefault="00E24DE9" w:rsidP="00E24DE9">
      <w:pPr>
        <w:ind w:firstLine="709"/>
        <w:jc w:val="center"/>
        <w:rPr>
          <w:sz w:val="28"/>
          <w:szCs w:val="28"/>
        </w:rPr>
      </w:pPr>
      <w:r w:rsidRPr="00E24DE9">
        <w:rPr>
          <w:sz w:val="28"/>
          <w:szCs w:val="28"/>
        </w:rPr>
        <w:t>7. Рассмотрение споров</w:t>
      </w:r>
    </w:p>
    <w:p w14:paraId="4C133944" w14:textId="6040ACCD" w:rsid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7.1. Все споры и разногласия, которые могут возникнуть из Договора, будут разрешаться по возможности путем переговоров между Сторонами, а при невозможности разрешения споров путем переговоров – в судебном порядке. </w:t>
      </w:r>
    </w:p>
    <w:p w14:paraId="2C32144F" w14:textId="77777777" w:rsidR="00F64358" w:rsidRPr="00E24DE9" w:rsidRDefault="00F64358" w:rsidP="00E24DE9">
      <w:pPr>
        <w:ind w:firstLine="709"/>
        <w:jc w:val="both"/>
        <w:rPr>
          <w:sz w:val="28"/>
          <w:szCs w:val="28"/>
        </w:rPr>
      </w:pPr>
    </w:p>
    <w:p w14:paraId="4F5FFDBB" w14:textId="3095CB65" w:rsidR="00E24DE9" w:rsidRPr="00E24DE9" w:rsidRDefault="00E24DE9" w:rsidP="00E24DE9">
      <w:pPr>
        <w:ind w:firstLine="709"/>
        <w:jc w:val="center"/>
        <w:rPr>
          <w:sz w:val="28"/>
          <w:szCs w:val="28"/>
        </w:rPr>
      </w:pPr>
      <w:r w:rsidRPr="00E24DE9">
        <w:rPr>
          <w:sz w:val="28"/>
          <w:szCs w:val="28"/>
        </w:rPr>
        <w:t>8. Особые условия</w:t>
      </w:r>
    </w:p>
    <w:p w14:paraId="4E03D882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8.1. Изменение разрешенного использования, указанного в пункте 1.2 Договора, допускается в порядке, предусмотренном законодательством Российской Федерации. </w:t>
      </w:r>
    </w:p>
    <w:p w14:paraId="02225444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8.2. Договор подписан Сторонами усиленной электронной цифровой подписью и подается на государственную регистрацию Продавцом в электронном виде. </w:t>
      </w:r>
    </w:p>
    <w:p w14:paraId="0848C8FE" w14:textId="77777777" w:rsidR="00E24DE9" w:rsidRP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 xml:space="preserve">8.3. Договор вступает в силу с момента подписания его Сторонами и действует до момента выполнения Сторонами своих обязательств. </w:t>
      </w:r>
    </w:p>
    <w:p w14:paraId="7CA3DC09" w14:textId="1841DA64" w:rsidR="00E24DE9" w:rsidRDefault="00E24DE9" w:rsidP="00E24DE9">
      <w:pPr>
        <w:ind w:firstLine="709"/>
        <w:jc w:val="both"/>
        <w:rPr>
          <w:sz w:val="28"/>
          <w:szCs w:val="28"/>
        </w:rPr>
      </w:pPr>
      <w:r w:rsidRPr="00E24DE9">
        <w:rPr>
          <w:sz w:val="28"/>
          <w:szCs w:val="28"/>
        </w:rPr>
        <w:t>8.4. Договор со дня его подписания Сторонами одновременно приобретает силу акта приема-передачи, в соответствии с которым Продавец передает, а Покупатель принимает Участок, охарактеризованный в п.1.1. настоящего Договора.</w:t>
      </w:r>
    </w:p>
    <w:p w14:paraId="3163F0F1" w14:textId="77777777" w:rsidR="00F64358" w:rsidRPr="00E24DE9" w:rsidRDefault="00F64358" w:rsidP="00E24DE9">
      <w:pPr>
        <w:ind w:firstLine="709"/>
        <w:jc w:val="both"/>
        <w:rPr>
          <w:sz w:val="28"/>
          <w:szCs w:val="28"/>
        </w:rPr>
      </w:pPr>
    </w:p>
    <w:p w14:paraId="4C9BF79B" w14:textId="328AE276" w:rsidR="00E24DE9" w:rsidRDefault="00E24DE9" w:rsidP="00E24DE9">
      <w:pPr>
        <w:ind w:firstLine="709"/>
        <w:jc w:val="center"/>
        <w:rPr>
          <w:sz w:val="28"/>
          <w:szCs w:val="28"/>
        </w:rPr>
      </w:pPr>
      <w:r w:rsidRPr="00E24DE9">
        <w:rPr>
          <w:sz w:val="28"/>
          <w:szCs w:val="28"/>
        </w:rPr>
        <w:t>9. Подписи Сторон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536"/>
      </w:tblGrid>
      <w:tr w:rsidR="00C27962" w14:paraId="71C961D0" w14:textId="77777777" w:rsidTr="00FC64C1">
        <w:tc>
          <w:tcPr>
            <w:tcW w:w="5103" w:type="dxa"/>
          </w:tcPr>
          <w:p w14:paraId="2C97DA3C" w14:textId="77777777" w:rsidR="00C27962" w:rsidRDefault="00C2796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</w:t>
            </w:r>
          </w:p>
        </w:tc>
        <w:tc>
          <w:tcPr>
            <w:tcW w:w="4536" w:type="dxa"/>
          </w:tcPr>
          <w:p w14:paraId="589BF315" w14:textId="77777777" w:rsidR="00C27962" w:rsidRDefault="00C2796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</w:t>
            </w:r>
          </w:p>
        </w:tc>
      </w:tr>
      <w:tr w:rsidR="00C27962" w14:paraId="22481EA6" w14:textId="77777777" w:rsidTr="00FC64C1">
        <w:trPr>
          <w:trHeight w:val="4063"/>
        </w:trPr>
        <w:tc>
          <w:tcPr>
            <w:tcW w:w="5103" w:type="dxa"/>
          </w:tcPr>
          <w:p w14:paraId="55BA6C10" w14:textId="77777777" w:rsidR="00C27962" w:rsidRDefault="00C27962">
            <w:pPr>
              <w:rPr>
                <w:sz w:val="28"/>
                <w:szCs w:val="28"/>
              </w:rPr>
            </w:pPr>
          </w:p>
          <w:p w14:paraId="6BD07342" w14:textId="4BC48888" w:rsidR="0071116B" w:rsidRPr="0071116B" w:rsidRDefault="0071116B" w:rsidP="0071116B">
            <w:pPr>
              <w:rPr>
                <w:sz w:val="28"/>
                <w:szCs w:val="28"/>
              </w:rPr>
            </w:pPr>
            <w:r w:rsidRPr="0071116B">
              <w:rPr>
                <w:sz w:val="28"/>
                <w:szCs w:val="28"/>
              </w:rPr>
              <w:t>Администрация Березовского сельсовета Новосибирского района Новосибирской области</w:t>
            </w:r>
          </w:p>
          <w:p w14:paraId="2A11D67B" w14:textId="77777777" w:rsidR="009A1251" w:rsidRPr="009A1251" w:rsidRDefault="009A1251" w:rsidP="009A1251">
            <w:pPr>
              <w:suppressAutoHyphens/>
              <w:autoSpaceDN/>
              <w:adjustRightInd/>
              <w:rPr>
                <w:color w:val="000000"/>
                <w:sz w:val="24"/>
                <w:szCs w:val="24"/>
                <w:lang w:eastAsia="ar-SA" w:bidi="en-US"/>
              </w:rPr>
            </w:pPr>
            <w:r w:rsidRPr="009A1251">
              <w:rPr>
                <w:color w:val="000000"/>
                <w:sz w:val="24"/>
                <w:szCs w:val="24"/>
                <w:lang w:eastAsia="ar-SA" w:bidi="en-US"/>
              </w:rPr>
              <w:t xml:space="preserve">630556, п. Железнодорожный Новосибирского района Новосибирской области, ул. </w:t>
            </w:r>
            <w:proofErr w:type="gramStart"/>
            <w:r w:rsidRPr="009A1251">
              <w:rPr>
                <w:color w:val="000000"/>
                <w:sz w:val="24"/>
                <w:szCs w:val="24"/>
                <w:lang w:eastAsia="ar-SA" w:bidi="en-US"/>
              </w:rPr>
              <w:t>Новая  30</w:t>
            </w:r>
            <w:proofErr w:type="gramEnd"/>
            <w:r w:rsidRPr="009A1251">
              <w:rPr>
                <w:color w:val="000000"/>
                <w:sz w:val="24"/>
                <w:szCs w:val="24"/>
                <w:lang w:eastAsia="ar-SA" w:bidi="en-US"/>
              </w:rPr>
              <w:t xml:space="preserve">а </w:t>
            </w:r>
          </w:p>
          <w:p w14:paraId="095DEF13" w14:textId="77777777" w:rsidR="009A1251" w:rsidRPr="009A1251" w:rsidRDefault="009A1251" w:rsidP="009A1251">
            <w:pPr>
              <w:suppressAutoHyphens/>
              <w:autoSpaceDN/>
              <w:adjustRightInd/>
              <w:rPr>
                <w:color w:val="000000"/>
                <w:sz w:val="24"/>
                <w:szCs w:val="24"/>
                <w:lang w:eastAsia="ar-SA" w:bidi="en-US"/>
              </w:rPr>
            </w:pPr>
            <w:r w:rsidRPr="009A1251">
              <w:rPr>
                <w:color w:val="000000"/>
                <w:sz w:val="24"/>
                <w:szCs w:val="24"/>
                <w:lang w:eastAsia="ar-SA" w:bidi="en-US"/>
              </w:rPr>
              <w:t xml:space="preserve">ИНН 5433107786, КПП 543301001 </w:t>
            </w:r>
          </w:p>
          <w:p w14:paraId="73A95CD4" w14:textId="77777777" w:rsidR="009A1251" w:rsidRPr="009A1251" w:rsidRDefault="009A1251" w:rsidP="009A1251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lang w:eastAsia="en-US" w:bidi="en-US"/>
              </w:rPr>
            </w:pPr>
            <w:r w:rsidRPr="009A1251">
              <w:rPr>
                <w:sz w:val="24"/>
                <w:szCs w:val="24"/>
                <w:lang w:eastAsia="en-US" w:bidi="en-US"/>
              </w:rPr>
              <w:t>р/</w:t>
            </w:r>
            <w:proofErr w:type="spellStart"/>
            <w:r w:rsidRPr="009A1251">
              <w:rPr>
                <w:sz w:val="24"/>
                <w:szCs w:val="24"/>
                <w:lang w:eastAsia="en-US" w:bidi="en-US"/>
              </w:rPr>
              <w:t>сч</w:t>
            </w:r>
            <w:proofErr w:type="spellEnd"/>
            <w:r w:rsidRPr="009A1251">
              <w:rPr>
                <w:sz w:val="24"/>
                <w:szCs w:val="24"/>
                <w:lang w:eastAsia="en-US" w:bidi="en-US"/>
              </w:rPr>
              <w:t xml:space="preserve"> 03231643506404045101</w:t>
            </w:r>
          </w:p>
          <w:p w14:paraId="435B224F" w14:textId="77777777" w:rsidR="009A1251" w:rsidRPr="009A1251" w:rsidRDefault="009A1251" w:rsidP="009A1251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 w:bidi="en-US"/>
              </w:rPr>
            </w:pPr>
            <w:r w:rsidRPr="009A1251">
              <w:rPr>
                <w:sz w:val="24"/>
                <w:szCs w:val="24"/>
                <w:lang w:eastAsia="en-US" w:bidi="en-US"/>
              </w:rPr>
              <w:t xml:space="preserve">Банк ОКЦ №1 </w:t>
            </w:r>
            <w:proofErr w:type="spellStart"/>
            <w:r w:rsidRPr="009A1251">
              <w:rPr>
                <w:sz w:val="24"/>
                <w:szCs w:val="24"/>
                <w:lang w:eastAsia="en-US" w:bidi="en-US"/>
              </w:rPr>
              <w:t>СибГУ</w:t>
            </w:r>
            <w:proofErr w:type="spellEnd"/>
            <w:r w:rsidRPr="009A1251">
              <w:rPr>
                <w:sz w:val="24"/>
                <w:szCs w:val="24"/>
                <w:lang w:eastAsia="en-US" w:bidi="en-US"/>
              </w:rPr>
              <w:t xml:space="preserve"> Банка России// УФК по Новосибирской области, г. Новосибирск</w:t>
            </w:r>
          </w:p>
          <w:p w14:paraId="1A3FFCC1" w14:textId="77777777" w:rsidR="009A1251" w:rsidRPr="009A1251" w:rsidRDefault="009A1251" w:rsidP="009A1251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 w:bidi="en-US"/>
              </w:rPr>
            </w:pPr>
            <w:r w:rsidRPr="009A1251">
              <w:rPr>
                <w:sz w:val="24"/>
                <w:szCs w:val="24"/>
                <w:lang w:eastAsia="en-US" w:bidi="en-US"/>
              </w:rPr>
              <w:t>БИК 015004950</w:t>
            </w:r>
          </w:p>
          <w:p w14:paraId="23D0399A" w14:textId="77777777" w:rsidR="009A1251" w:rsidRPr="009A1251" w:rsidRDefault="009A1251" w:rsidP="009A1251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 w:bidi="en-US"/>
              </w:rPr>
            </w:pPr>
            <w:r w:rsidRPr="009A1251">
              <w:rPr>
                <w:sz w:val="24"/>
                <w:szCs w:val="24"/>
                <w:lang w:eastAsia="en-US" w:bidi="en-US"/>
              </w:rPr>
              <w:t>к/</w:t>
            </w:r>
            <w:proofErr w:type="spellStart"/>
            <w:r w:rsidRPr="009A1251">
              <w:rPr>
                <w:sz w:val="24"/>
                <w:szCs w:val="24"/>
                <w:lang w:eastAsia="en-US" w:bidi="en-US"/>
              </w:rPr>
              <w:t>сч</w:t>
            </w:r>
            <w:proofErr w:type="spellEnd"/>
            <w:r w:rsidRPr="009A1251">
              <w:rPr>
                <w:sz w:val="24"/>
                <w:szCs w:val="24"/>
                <w:lang w:eastAsia="en-US" w:bidi="en-US"/>
              </w:rPr>
              <w:t>. № 40102810445370000043</w:t>
            </w:r>
          </w:p>
          <w:p w14:paraId="2D9A9A64" w14:textId="77777777" w:rsidR="00C27962" w:rsidRDefault="00C27962">
            <w:pPr>
              <w:rPr>
                <w:sz w:val="28"/>
                <w:szCs w:val="28"/>
              </w:rPr>
            </w:pPr>
          </w:p>
          <w:p w14:paraId="1F21C6E5" w14:textId="77777777" w:rsidR="00C27962" w:rsidRDefault="00C27962">
            <w:pPr>
              <w:rPr>
                <w:sz w:val="28"/>
                <w:szCs w:val="28"/>
              </w:rPr>
            </w:pPr>
          </w:p>
          <w:p w14:paraId="6DD80D7D" w14:textId="77777777" w:rsidR="00C27962" w:rsidRDefault="00C27962">
            <w:pPr>
              <w:rPr>
                <w:sz w:val="28"/>
                <w:szCs w:val="28"/>
              </w:rPr>
            </w:pPr>
          </w:p>
          <w:p w14:paraId="3EB8C1D2" w14:textId="77777777" w:rsidR="00C27962" w:rsidRDefault="00C279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14:paraId="50F0623D" w14:textId="77777777" w:rsidR="00C27962" w:rsidRDefault="00C27962">
            <w:pPr>
              <w:rPr>
                <w:b/>
                <w:sz w:val="28"/>
                <w:szCs w:val="28"/>
              </w:rPr>
            </w:pPr>
          </w:p>
          <w:p w14:paraId="301762C6" w14:textId="77777777" w:rsidR="001E2B5C" w:rsidRDefault="001E2B5C" w:rsidP="00C937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  <w:p w14:paraId="6E72B0A3" w14:textId="77777777" w:rsidR="001E2B5C" w:rsidRDefault="001E2B5C" w:rsidP="00C937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Паспорт:</w:t>
            </w:r>
          </w:p>
          <w:p w14:paraId="2E9E4C5F" w14:textId="2865A592" w:rsidR="00C937F1" w:rsidRDefault="001E2B5C" w:rsidP="00C937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выдан</w:t>
            </w:r>
            <w:r w:rsidR="0091507F">
              <w:rPr>
                <w:sz w:val="28"/>
                <w:szCs w:val="28"/>
              </w:rPr>
              <w:t>.</w:t>
            </w:r>
          </w:p>
          <w:p w14:paraId="09E49C2D" w14:textId="77777777" w:rsidR="00C27962" w:rsidRDefault="00C27962" w:rsidP="00C937F1">
            <w:pPr>
              <w:rPr>
                <w:sz w:val="28"/>
                <w:szCs w:val="28"/>
              </w:rPr>
            </w:pPr>
          </w:p>
        </w:tc>
      </w:tr>
      <w:tr w:rsidR="00C27962" w14:paraId="04D56578" w14:textId="77777777" w:rsidTr="00FC64C1">
        <w:tc>
          <w:tcPr>
            <w:tcW w:w="5103" w:type="dxa"/>
          </w:tcPr>
          <w:p w14:paraId="1AEC4B57" w14:textId="716A4DCE" w:rsidR="00C27962" w:rsidRDefault="001C2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1E2B5C">
              <w:rPr>
                <w:sz w:val="28"/>
                <w:szCs w:val="28"/>
              </w:rPr>
              <w:t xml:space="preserve"> </w:t>
            </w:r>
            <w:r w:rsidR="0071116B" w:rsidRPr="0071116B">
              <w:rPr>
                <w:sz w:val="28"/>
                <w:szCs w:val="28"/>
              </w:rPr>
              <w:t>Березовского сельсовета</w:t>
            </w:r>
          </w:p>
          <w:p w14:paraId="66EDB3E3" w14:textId="77777777" w:rsidR="001E2B5C" w:rsidRDefault="001E2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Новосибирского района </w:t>
            </w:r>
          </w:p>
          <w:p w14:paraId="1637D74B" w14:textId="5C19DADA" w:rsidR="001E2B5C" w:rsidRPr="0071116B" w:rsidRDefault="001E2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Новосибирской области</w:t>
            </w:r>
          </w:p>
          <w:p w14:paraId="76131AF3" w14:textId="77777777" w:rsidR="00C27962" w:rsidRDefault="00C279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14:paraId="55FDCE04" w14:textId="78CA0348" w:rsidR="00C27962" w:rsidRDefault="001E2B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Подпись</w:t>
            </w:r>
          </w:p>
        </w:tc>
      </w:tr>
      <w:tr w:rsidR="00C27962" w14:paraId="0EA55ACD" w14:textId="77777777" w:rsidTr="00FC64C1">
        <w:tc>
          <w:tcPr>
            <w:tcW w:w="5103" w:type="dxa"/>
          </w:tcPr>
          <w:p w14:paraId="09A2634C" w14:textId="77777777" w:rsidR="00C27962" w:rsidRDefault="00C27962">
            <w:pPr>
              <w:jc w:val="both"/>
              <w:rPr>
                <w:sz w:val="28"/>
                <w:szCs w:val="28"/>
              </w:rPr>
            </w:pPr>
          </w:p>
          <w:p w14:paraId="35C7FEA7" w14:textId="15AD3BDB" w:rsidR="00C27962" w:rsidRDefault="00C279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  <w:r w:rsidR="001C208B">
              <w:rPr>
                <w:sz w:val="28"/>
                <w:szCs w:val="28"/>
              </w:rPr>
              <w:t>___________________</w:t>
            </w:r>
            <w:r w:rsidR="0071116B" w:rsidRPr="009C5A63">
              <w:rPr>
                <w:sz w:val="26"/>
                <w:szCs w:val="26"/>
              </w:rPr>
              <w:t xml:space="preserve"> </w:t>
            </w:r>
            <w:r w:rsidR="001E2B5C">
              <w:rPr>
                <w:sz w:val="28"/>
                <w:szCs w:val="28"/>
              </w:rPr>
              <w:t>Н</w:t>
            </w:r>
            <w:r w:rsidR="0071116B" w:rsidRPr="0071116B">
              <w:rPr>
                <w:sz w:val="28"/>
                <w:szCs w:val="28"/>
              </w:rPr>
              <w:t>.</w:t>
            </w:r>
            <w:r w:rsidR="001E2B5C">
              <w:rPr>
                <w:sz w:val="28"/>
                <w:szCs w:val="28"/>
              </w:rPr>
              <w:t>Г</w:t>
            </w:r>
            <w:r w:rsidR="0071116B" w:rsidRPr="0071116B">
              <w:rPr>
                <w:sz w:val="28"/>
                <w:szCs w:val="28"/>
              </w:rPr>
              <w:t xml:space="preserve">. </w:t>
            </w:r>
            <w:r w:rsidR="001E2B5C">
              <w:rPr>
                <w:sz w:val="28"/>
                <w:szCs w:val="28"/>
              </w:rPr>
              <w:t>Романова</w:t>
            </w:r>
            <w:r w:rsidR="0071116B" w:rsidRPr="009C5A63">
              <w:rPr>
                <w:sz w:val="26"/>
                <w:szCs w:val="26"/>
              </w:rPr>
              <w:t xml:space="preserve"> </w:t>
            </w:r>
          </w:p>
          <w:p w14:paraId="54810E4E" w14:textId="77777777" w:rsidR="00C27962" w:rsidRDefault="00C279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760EA4AB" w14:textId="77777777" w:rsidR="00C27962" w:rsidRDefault="00C27962">
            <w:pPr>
              <w:rPr>
                <w:sz w:val="28"/>
                <w:szCs w:val="28"/>
              </w:rPr>
            </w:pPr>
          </w:p>
          <w:p w14:paraId="2AD02843" w14:textId="4CE005DC" w:rsidR="00C27962" w:rsidRPr="00750E71" w:rsidRDefault="00A07C65" w:rsidP="009150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  <w:r w:rsidR="00AC7315">
              <w:rPr>
                <w:sz w:val="28"/>
                <w:szCs w:val="28"/>
              </w:rPr>
              <w:t>_</w:t>
            </w:r>
            <w:r w:rsidR="00CE6B86">
              <w:rPr>
                <w:sz w:val="28"/>
                <w:szCs w:val="28"/>
              </w:rPr>
              <w:t>__</w:t>
            </w:r>
            <w:r w:rsidR="001E2B5C">
              <w:rPr>
                <w:sz w:val="28"/>
                <w:szCs w:val="28"/>
              </w:rPr>
              <w:t>/________________</w:t>
            </w:r>
          </w:p>
        </w:tc>
      </w:tr>
      <w:tr w:rsidR="00C27962" w14:paraId="30AD9988" w14:textId="77777777" w:rsidTr="00FC64C1">
        <w:tc>
          <w:tcPr>
            <w:tcW w:w="5103" w:type="dxa"/>
          </w:tcPr>
          <w:p w14:paraId="78991062" w14:textId="77777777" w:rsidR="00C27962" w:rsidRDefault="008A64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C27962">
              <w:rPr>
                <w:sz w:val="28"/>
                <w:szCs w:val="28"/>
              </w:rPr>
              <w:t>М.П.</w:t>
            </w:r>
          </w:p>
        </w:tc>
        <w:tc>
          <w:tcPr>
            <w:tcW w:w="4536" w:type="dxa"/>
          </w:tcPr>
          <w:p w14:paraId="23167C5C" w14:textId="77777777" w:rsidR="00C27962" w:rsidRDefault="00C27962">
            <w:pPr>
              <w:rPr>
                <w:sz w:val="28"/>
                <w:szCs w:val="28"/>
              </w:rPr>
            </w:pPr>
          </w:p>
        </w:tc>
      </w:tr>
    </w:tbl>
    <w:p w14:paraId="0EE7D485" w14:textId="77777777" w:rsidR="003470A5" w:rsidRPr="003470A5" w:rsidRDefault="003470A5">
      <w:pPr>
        <w:rPr>
          <w:sz w:val="28"/>
          <w:szCs w:val="28"/>
        </w:rPr>
      </w:pPr>
    </w:p>
    <w:sectPr w:rsidR="003470A5" w:rsidRPr="003470A5" w:rsidSect="003376E0">
      <w:pgSz w:w="11906" w:h="16838"/>
      <w:pgMar w:top="1134" w:right="707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A17BC"/>
    <w:multiLevelType w:val="multilevel"/>
    <w:tmpl w:val="708E98CC"/>
    <w:lvl w:ilvl="0">
      <w:start w:val="3"/>
      <w:numFmt w:val="decimal"/>
      <w:lvlText w:val="%1.2."/>
      <w:lvlJc w:val="left"/>
      <w:pPr>
        <w:tabs>
          <w:tab w:val="num" w:pos="360"/>
        </w:tabs>
        <w:ind w:left="0" w:firstLine="567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4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1C4C5128"/>
    <w:multiLevelType w:val="multilevel"/>
    <w:tmpl w:val="F80C8412"/>
    <w:lvl w:ilvl="0">
      <w:start w:val="3"/>
      <w:numFmt w:val="decimal"/>
      <w:lvlText w:val="%1.4."/>
      <w:lvlJc w:val="left"/>
      <w:pPr>
        <w:tabs>
          <w:tab w:val="num" w:pos="360"/>
        </w:tabs>
        <w:ind w:left="0" w:firstLine="567"/>
      </w:p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4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22B10A01"/>
    <w:multiLevelType w:val="multilevel"/>
    <w:tmpl w:val="EC749BD0"/>
    <w:lvl w:ilvl="0">
      <w:start w:val="8"/>
      <w:numFmt w:val="decimal"/>
      <w:lvlText w:val="%1"/>
      <w:lvlJc w:val="left"/>
      <w:pPr>
        <w:ind w:left="375" w:hanging="375"/>
      </w:pPr>
    </w:lvl>
    <w:lvl w:ilvl="1">
      <w:start w:val="4"/>
      <w:numFmt w:val="decimal"/>
      <w:lvlText w:val="%1.%2"/>
      <w:lvlJc w:val="left"/>
      <w:pPr>
        <w:ind w:left="942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3" w15:restartNumberingAfterBreak="0">
    <w:nsid w:val="25E16F28"/>
    <w:multiLevelType w:val="multilevel"/>
    <w:tmpl w:val="A89AC9A0"/>
    <w:lvl w:ilvl="0">
      <w:start w:val="1"/>
      <w:numFmt w:val="decimal"/>
      <w:lvlText w:val="%1."/>
      <w:lvlJc w:val="left"/>
      <w:pPr>
        <w:tabs>
          <w:tab w:val="num" w:pos="3763"/>
        </w:tabs>
        <w:ind w:left="376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286740DA"/>
    <w:multiLevelType w:val="multilevel"/>
    <w:tmpl w:val="D6B4450C"/>
    <w:lvl w:ilvl="0">
      <w:start w:val="3"/>
      <w:numFmt w:val="none"/>
      <w:lvlText w:val="5.3."/>
      <w:lvlJc w:val="left"/>
      <w:pPr>
        <w:tabs>
          <w:tab w:val="num" w:pos="360"/>
        </w:tabs>
        <w:ind w:left="0" w:firstLine="567"/>
      </w:p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4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2B047698"/>
    <w:multiLevelType w:val="multilevel"/>
    <w:tmpl w:val="D988F040"/>
    <w:lvl w:ilvl="0">
      <w:start w:val="4"/>
      <w:numFmt w:val="none"/>
      <w:lvlText w:val="5.2."/>
      <w:lvlJc w:val="left"/>
      <w:pPr>
        <w:tabs>
          <w:tab w:val="num" w:pos="360"/>
        </w:tabs>
        <w:ind w:left="0" w:firstLine="567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621B780C"/>
    <w:multiLevelType w:val="multilevel"/>
    <w:tmpl w:val="C6D2020E"/>
    <w:lvl w:ilvl="0">
      <w:start w:val="3"/>
      <w:numFmt w:val="none"/>
      <w:lvlText w:val="4.2."/>
      <w:lvlJc w:val="left"/>
      <w:pPr>
        <w:tabs>
          <w:tab w:val="num" w:pos="360"/>
        </w:tabs>
        <w:ind w:left="0" w:firstLine="567"/>
      </w:p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4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6CDC7498"/>
    <w:multiLevelType w:val="multilevel"/>
    <w:tmpl w:val="980EE616"/>
    <w:lvl w:ilvl="0">
      <w:start w:val="7"/>
      <w:numFmt w:val="none"/>
      <w:lvlText w:val="8.3."/>
      <w:lvlJc w:val="left"/>
      <w:pPr>
        <w:tabs>
          <w:tab w:val="num" w:pos="360"/>
        </w:tabs>
        <w:ind w:left="0" w:firstLine="567"/>
      </w:pPr>
    </w:lvl>
    <w:lvl w:ilvl="1">
      <w:start w:val="2"/>
      <w:numFmt w:val="decimal"/>
      <w:lvlText w:val="2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798359E3"/>
    <w:multiLevelType w:val="hybridMultilevel"/>
    <w:tmpl w:val="03A4EF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8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007"/>
    <w:rsid w:val="000301EB"/>
    <w:rsid w:val="00040777"/>
    <w:rsid w:val="00052FE1"/>
    <w:rsid w:val="00062F72"/>
    <w:rsid w:val="000633AB"/>
    <w:rsid w:val="000745EE"/>
    <w:rsid w:val="000C4FB7"/>
    <w:rsid w:val="000D60A8"/>
    <w:rsid w:val="000E0EB3"/>
    <w:rsid w:val="000F5C29"/>
    <w:rsid w:val="00104D25"/>
    <w:rsid w:val="00125029"/>
    <w:rsid w:val="0014733E"/>
    <w:rsid w:val="001517EA"/>
    <w:rsid w:val="00175F72"/>
    <w:rsid w:val="00187EE7"/>
    <w:rsid w:val="001A52BC"/>
    <w:rsid w:val="001C208B"/>
    <w:rsid w:val="001C4768"/>
    <w:rsid w:val="001D3B90"/>
    <w:rsid w:val="001E2B5C"/>
    <w:rsid w:val="001F431D"/>
    <w:rsid w:val="001F5A5A"/>
    <w:rsid w:val="001F69FB"/>
    <w:rsid w:val="0020425B"/>
    <w:rsid w:val="00222BB4"/>
    <w:rsid w:val="00230BF3"/>
    <w:rsid w:val="002E21AC"/>
    <w:rsid w:val="002F32CD"/>
    <w:rsid w:val="003037A0"/>
    <w:rsid w:val="003118CC"/>
    <w:rsid w:val="0032471D"/>
    <w:rsid w:val="003376E0"/>
    <w:rsid w:val="0034028C"/>
    <w:rsid w:val="003470A5"/>
    <w:rsid w:val="00353386"/>
    <w:rsid w:val="003737B0"/>
    <w:rsid w:val="0037673A"/>
    <w:rsid w:val="00390C05"/>
    <w:rsid w:val="00393CDC"/>
    <w:rsid w:val="003C4272"/>
    <w:rsid w:val="003D3804"/>
    <w:rsid w:val="00402BD6"/>
    <w:rsid w:val="00407DB6"/>
    <w:rsid w:val="00417239"/>
    <w:rsid w:val="00430FFB"/>
    <w:rsid w:val="004462E3"/>
    <w:rsid w:val="00457798"/>
    <w:rsid w:val="004B7BC3"/>
    <w:rsid w:val="004E47B7"/>
    <w:rsid w:val="005165B2"/>
    <w:rsid w:val="005562FA"/>
    <w:rsid w:val="00591100"/>
    <w:rsid w:val="005B1C17"/>
    <w:rsid w:val="005F342B"/>
    <w:rsid w:val="00603CD4"/>
    <w:rsid w:val="006139C9"/>
    <w:rsid w:val="00646B9B"/>
    <w:rsid w:val="00661013"/>
    <w:rsid w:val="0067269E"/>
    <w:rsid w:val="006C37C2"/>
    <w:rsid w:val="006E0F9E"/>
    <w:rsid w:val="00700AA5"/>
    <w:rsid w:val="0071116B"/>
    <w:rsid w:val="00750E71"/>
    <w:rsid w:val="00772E03"/>
    <w:rsid w:val="00795698"/>
    <w:rsid w:val="007E2B69"/>
    <w:rsid w:val="007F2012"/>
    <w:rsid w:val="007F6903"/>
    <w:rsid w:val="0085759F"/>
    <w:rsid w:val="008A25A7"/>
    <w:rsid w:val="008A3FF0"/>
    <w:rsid w:val="008A6481"/>
    <w:rsid w:val="008E1298"/>
    <w:rsid w:val="0091507F"/>
    <w:rsid w:val="00925D67"/>
    <w:rsid w:val="00972486"/>
    <w:rsid w:val="009726C3"/>
    <w:rsid w:val="00975109"/>
    <w:rsid w:val="00981411"/>
    <w:rsid w:val="00993EBC"/>
    <w:rsid w:val="009A0A89"/>
    <w:rsid w:val="009A1251"/>
    <w:rsid w:val="009A3007"/>
    <w:rsid w:val="00A07C65"/>
    <w:rsid w:val="00A96353"/>
    <w:rsid w:val="00A975B8"/>
    <w:rsid w:val="00AC7315"/>
    <w:rsid w:val="00AE69B6"/>
    <w:rsid w:val="00B1177B"/>
    <w:rsid w:val="00B87721"/>
    <w:rsid w:val="00BA79D5"/>
    <w:rsid w:val="00C04689"/>
    <w:rsid w:val="00C1363C"/>
    <w:rsid w:val="00C25B7E"/>
    <w:rsid w:val="00C27962"/>
    <w:rsid w:val="00C6468C"/>
    <w:rsid w:val="00C937F1"/>
    <w:rsid w:val="00CA2BE5"/>
    <w:rsid w:val="00CE6B86"/>
    <w:rsid w:val="00CE764B"/>
    <w:rsid w:val="00CE7E95"/>
    <w:rsid w:val="00D233FF"/>
    <w:rsid w:val="00D875FB"/>
    <w:rsid w:val="00DA6DBD"/>
    <w:rsid w:val="00DB7BED"/>
    <w:rsid w:val="00DC2072"/>
    <w:rsid w:val="00DD5351"/>
    <w:rsid w:val="00DF6DFE"/>
    <w:rsid w:val="00E14DB0"/>
    <w:rsid w:val="00E24DE9"/>
    <w:rsid w:val="00E70E47"/>
    <w:rsid w:val="00E76175"/>
    <w:rsid w:val="00E77C63"/>
    <w:rsid w:val="00EB18C0"/>
    <w:rsid w:val="00EC4865"/>
    <w:rsid w:val="00EE6BAF"/>
    <w:rsid w:val="00EF3697"/>
    <w:rsid w:val="00F36DB1"/>
    <w:rsid w:val="00F37BFF"/>
    <w:rsid w:val="00F64358"/>
    <w:rsid w:val="00F67D68"/>
    <w:rsid w:val="00FC64C1"/>
    <w:rsid w:val="00FE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4251B"/>
  <w15:docId w15:val="{D6203A70-28C3-4001-82BA-6B04FCC7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00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A300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562FA"/>
    <w:pPr>
      <w:ind w:left="720"/>
      <w:contextualSpacing/>
    </w:pPr>
  </w:style>
  <w:style w:type="paragraph" w:styleId="a5">
    <w:name w:val="Balloon Text"/>
    <w:basedOn w:val="a"/>
    <w:link w:val="a6"/>
    <w:rsid w:val="009814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81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5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Nastya</cp:lastModifiedBy>
  <cp:revision>12</cp:revision>
  <cp:lastPrinted>2017-04-10T05:37:00Z</cp:lastPrinted>
  <dcterms:created xsi:type="dcterms:W3CDTF">2025-12-19T07:56:00Z</dcterms:created>
  <dcterms:modified xsi:type="dcterms:W3CDTF">2026-10-20T08:33:00Z</dcterms:modified>
</cp:coreProperties>
</file>