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ind w:right="-104" w:hanging="0"/>
        <w:jc w:val="center"/>
        <w:rPr>
          <w:rFonts w:ascii="Times New Roman" w:hAnsi="Times New Roman" w:eastAsia="Times New Roman"/>
          <w:b/>
          <w:b/>
          <w:color w:val="000000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Заявка на участие в открытом электронном аукционе</w:t>
      </w:r>
    </w:p>
    <w:p>
      <w:pPr>
        <w:pStyle w:val="Normal"/>
        <w:jc w:val="center"/>
        <w:rPr>
          <w:rFonts w:ascii="Times New Roman" w:hAnsi="Times New Roman"/>
          <w:i/>
          <w:i/>
        </w:rPr>
      </w:pPr>
      <w:bookmarkStart w:id="0" w:name="_Hlk133914357"/>
      <w:bookmarkEnd w:id="0"/>
      <w:r>
        <w:rPr>
          <w:rFonts w:eastAsia="Times New Roman" w:ascii="Times New Roman" w:hAnsi="Times New Roman"/>
          <w:b/>
          <w:color w:val="000000"/>
          <w:sz w:val="24"/>
          <w:szCs w:val="24"/>
          <w:lang w:eastAsia="ru-RU"/>
        </w:rPr>
        <w:t>На право заключения договора земельного участка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Дата проведения аукциона </w:t>
      </w:r>
      <w:r>
        <w:rPr>
          <w:rFonts w:ascii="Times New Roman" w:hAnsi="Times New Roman"/>
          <w:b/>
        </w:rPr>
        <w:t>«_____» ____________20___г.</w:t>
      </w:r>
    </w:p>
    <w:p>
      <w:pPr>
        <w:pStyle w:val="Normal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3771900</wp:posOffset>
                </wp:positionH>
                <wp:positionV relativeFrom="paragraph">
                  <wp:posOffset>99695</wp:posOffset>
                </wp:positionV>
                <wp:extent cx="234315" cy="234315"/>
                <wp:effectExtent l="0" t="0" r="0" b="0"/>
                <wp:wrapNone/>
                <wp:docPr id="1" name="Прямоугольник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40" cy="23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2" fillcolor="white" stroked="f" style="position:absolute;margin-left:297pt;margin-top:7.85pt;width:18.35pt;height:18.35pt">
                <w10:wrap type="none"/>
                <v:fill o:detectmouseclick="t" type="solid" color2="black"/>
                <v:stroke color="#3465a4" weight="9360" joinstyle="round" endcap="flat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1699260</wp:posOffset>
                </wp:positionH>
                <wp:positionV relativeFrom="paragraph">
                  <wp:posOffset>99695</wp:posOffset>
                </wp:positionV>
                <wp:extent cx="234315" cy="234315"/>
                <wp:effectExtent l="0" t="0" r="0" b="0"/>
                <wp:wrapNone/>
                <wp:docPr id="2" name="Прямоугольник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640" cy="233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Прямоугольник 1" fillcolor="white" stroked="f" style="position:absolute;margin-left:133.8pt;margin-top:7.85pt;width:18.35pt;height:18.35pt">
                <w10:wrap type="none"/>
                <v:fill o:detectmouseclick="t" type="solid" color2="black"/>
                <v:stroke color="#3465a4" weight="9360" joinstyle="round" endcap="flat"/>
              </v:rect>
            </w:pict>
          </mc:Fallback>
        </mc:AlternateConten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Претендент - физическое лицо                                юридическое лицо </w:t>
      </w:r>
    </w:p>
    <w:p>
      <w:pPr>
        <w:pStyle w:val="ConsPlusNormal"/>
        <w:ind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Претендент 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для физических лиц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Документ, удостоверяющий личность: 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жительства 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Контактный телефон 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b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(для юридических лиц)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Документ о государственной регистрации в качестве юридического лица 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серия ________ N __________ дата регистрации _________________ОГРН_____________________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Орган, осуществивший регистрацию 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выдачи 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ИНН __________________________ КПП__________________________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Место нахождения претендента: 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_____________________________________________________________________________________Контактный телефон _________________________ Факс _________________ Индекс 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в лице ______________________________________________________________________________,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(фамилия, имя, отчество, должность для представителя юридического лица)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действующего на основании доверенности___________________________________________ (далее – претендент),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принимая решение</w:t>
      </w:r>
      <w:r>
        <w:rPr>
          <w:rFonts w:cs="Times New Roman" w:ascii="Times New Roman" w:hAnsi="Times New Roman"/>
          <w:sz w:val="22"/>
          <w:szCs w:val="22"/>
        </w:rPr>
        <w:t xml:space="preserve"> </w:t>
      </w:r>
      <w:r>
        <w:rPr>
          <w:rFonts w:cs="Times New Roman" w:ascii="Times New Roman" w:hAnsi="Times New Roman"/>
          <w:b/>
          <w:sz w:val="22"/>
          <w:szCs w:val="22"/>
        </w:rPr>
        <w:t xml:space="preserve">об участии в аукционе </w:t>
      </w:r>
      <w:r>
        <w:rPr>
          <w:rFonts w:cs="Times New Roman" w:ascii="Times New Roman" w:hAnsi="Times New Roman"/>
          <w:sz w:val="22"/>
          <w:szCs w:val="22"/>
        </w:rPr>
        <w:t>на право заключения договора аренды земельного участка, расположенного по адресу: 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кадастровый № ____________________________, площадью _______________</w:t>
      </w:r>
      <w:r>
        <w:rPr>
          <w:rFonts w:cs="Times New Roman" w:ascii="Times New Roman" w:hAnsi="Times New Roman"/>
          <w:b/>
          <w:bCs/>
          <w:sz w:val="22"/>
          <w:szCs w:val="22"/>
        </w:rPr>
        <w:t xml:space="preserve"> </w:t>
      </w:r>
      <w:r>
        <w:rPr>
          <w:rFonts w:cs="Times New Roman" w:ascii="Times New Roman" w:hAnsi="Times New Roman"/>
          <w:sz w:val="22"/>
          <w:szCs w:val="22"/>
        </w:rPr>
        <w:t xml:space="preserve">кв.м., 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разрешенное использование:  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_____________________________________________________________________________________</w:t>
      </w:r>
    </w:p>
    <w:p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Лот №</w:t>
      </w:r>
      <w:r>
        <w:rPr>
          <w:rFonts w:cs="Times New Roman" w:ascii="Times New Roman" w:hAnsi="Times New Roman"/>
          <w:sz w:val="22"/>
          <w:szCs w:val="22"/>
        </w:rPr>
        <w:t>_________________ (далее – земельный участок),</w:t>
      </w:r>
    </w:p>
    <w:p>
      <w:pPr>
        <w:pStyle w:val="Normal"/>
        <w:spacing w:lineRule="auto" w:line="240" w:before="0" w:after="0"/>
        <w:ind w:right="-104"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Ознакомившись с проектом договора купли-продажи земельного участка, с пакетом документов по лоту, предоставляемым организатором аукциона победителю аукциона либо иному </w:t>
      </w:r>
      <w:r>
        <w:rPr>
          <w:rFonts w:eastAsia="Times New Roman" w:ascii="Times New Roman" w:hAnsi="Times New Roman"/>
          <w:lang w:eastAsia="ru-RU"/>
        </w:rPr>
        <w:t xml:space="preserve">лицу, а также рассмотрев прочие применимые к данному аукциону законодательные и нормативные акты, заявляю о своем намерении стать участником аукциона </w:t>
      </w:r>
    </w:p>
    <w:p>
      <w:pPr>
        <w:pStyle w:val="Normal"/>
        <w:spacing w:lineRule="auto" w:line="240" w:before="0" w:after="0"/>
        <w:ind w:right="-104" w:hanging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Сообщаю банковские реквизиты для возврата задатка:________________________________</w:t>
      </w:r>
    </w:p>
    <w:p>
      <w:pPr>
        <w:pStyle w:val="Normal"/>
        <w:spacing w:lineRule="auto" w:line="240" w:before="0" w:after="0"/>
        <w:ind w:right="-104"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                                                                          </w:t>
      </w:r>
      <w:r>
        <w:rPr>
          <w:rFonts w:eastAsia="Times New Roman" w:ascii="Times New Roman" w:hAnsi="Times New Roman"/>
          <w:color w:val="000000"/>
          <w:lang w:eastAsia="ru-RU"/>
        </w:rPr>
        <w:t>(</w:t>
      </w:r>
      <w:r>
        <w:rPr>
          <w:rFonts w:eastAsia="Times New Roman" w:ascii="Times New Roman" w:hAnsi="Times New Roman"/>
          <w:i/>
          <w:color w:val="000000"/>
          <w:lang w:eastAsia="ru-RU"/>
        </w:rPr>
        <w:t>наименование, адрес банка и номер счета</w:t>
      </w:r>
      <w:r>
        <w:rPr>
          <w:rFonts w:eastAsia="Times New Roman" w:ascii="Times New Roman" w:hAnsi="Times New Roman"/>
          <w:color w:val="000000"/>
          <w:lang w:eastAsia="ru-RU"/>
        </w:rPr>
        <w:t>)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>Подтверждаю, что на дату подписания настоящей заявки  ознакомлен с данными о Продавце, операторе электронной площадки, о предмете и иных существенных условиях аукциона, а также с порядком проведения аукциона, в том числе с порядком изменения даты проведения аукциона и отказа в проведении аукциона, внесения изменений в извещение о проведении аукциона, в том числе включающее документацию об аукционе, с порядком определения победителя, заключения договора и его условиями, информирован о последствиях уклонения или отказа от подписания договора.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color w:val="000000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 xml:space="preserve">Подтверждаю, что была предоставлена возможность ознакомления с Предметом торгов. 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color w:val="000000"/>
          <w:lang w:eastAsia="ru-RU"/>
        </w:rPr>
        <w:t>Подавая настоящую заявку на участие в аукционе,  обязуюсь соблюдать условия его проведения.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Перечень  документов прилагаемых к заявке: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_________________________________________________________________________________</w:t>
      </w:r>
    </w:p>
    <w:p>
      <w:pPr>
        <w:pStyle w:val="Normal"/>
        <w:keepNext/>
        <w:numPr>
          <w:ilvl w:val="0"/>
          <w:numId w:val="0"/>
        </w:numPr>
        <w:tabs>
          <w:tab w:val="left" w:pos="3120" w:leader="none"/>
        </w:tabs>
        <w:spacing w:lineRule="auto" w:line="240" w:before="0" w:after="0"/>
        <w:jc w:val="both"/>
        <w:outlineLvl w:val="1"/>
        <w:rPr>
          <w:rFonts w:ascii="Times New Roman" w:hAnsi="Times New Roman" w:eastAsia="Times New Roman"/>
          <w:bCs/>
          <w:lang w:eastAsia="ru-RU"/>
        </w:rPr>
      </w:pPr>
      <w:r>
        <w:rPr>
          <w:rFonts w:eastAsia="Times New Roman" w:ascii="Times New Roman" w:hAnsi="Times New Roman"/>
          <w:bCs/>
          <w:lang w:eastAsia="ru-RU"/>
        </w:rPr>
        <w:t>Подпись Заявителя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(представителя заявителя)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i/>
          <w:i/>
          <w:lang w:eastAsia="ru-RU"/>
        </w:rPr>
      </w:pPr>
      <w:r>
        <w:rPr>
          <w:rFonts w:eastAsia="Times New Roman" w:ascii="Times New Roman" w:hAnsi="Times New Roman"/>
          <w:b/>
          <w:lang w:eastAsia="ru-RU"/>
        </w:rPr>
        <w:t>______________/______________________                                     Дата _________________</w:t>
      </w:r>
    </w:p>
    <w:p>
      <w:pPr>
        <w:pStyle w:val="Normal"/>
        <w:keepNext/>
        <w:numPr>
          <w:ilvl w:val="0"/>
          <w:numId w:val="0"/>
        </w:numPr>
        <w:tabs>
          <w:tab w:val="left" w:pos="3120" w:leader="none"/>
        </w:tabs>
        <w:spacing w:lineRule="auto" w:line="240" w:before="0" w:after="0"/>
        <w:jc w:val="both"/>
        <w:outlineLvl w:val="1"/>
        <w:rPr>
          <w:rFonts w:ascii="Times New Roman" w:hAnsi="Times New Roman" w:eastAsia="Times New Roman"/>
          <w:bCs/>
          <w:i/>
          <w:i/>
          <w:lang w:eastAsia="ru-RU"/>
        </w:rPr>
      </w:pPr>
      <w:r>
        <w:rPr>
          <w:rFonts w:eastAsia="Times New Roman" w:ascii="Times New Roman" w:hAnsi="Times New Roman"/>
          <w:bCs/>
          <w:i/>
          <w:lang w:eastAsia="ru-RU"/>
        </w:rPr>
      </w:r>
    </w:p>
    <w:p>
      <w:pPr>
        <w:pStyle w:val="Normal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  <w:rsid w:val="00984324"/>
    <w:pPr>
      <w:widowControl/>
      <w:bidi w:val="0"/>
      <w:spacing w:lineRule="auto" w:line="276" w:before="0" w:after="200"/>
      <w:jc w:val="left"/>
    </w:pPr>
    <w:rPr>
      <w:rFonts w:cs="Times New Roman" w:ascii="Calibri" w:hAnsi="Calibri" w:eastAsia="Calibri" w:asciiTheme="minorHAns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onsPlusNonformat" w:customStyle="1">
    <w:name w:val="ConsPlusNonformat"/>
    <w:qFormat/>
    <w:rsid w:val="00984324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sz w:val="20"/>
      <w:szCs w:val="20"/>
      <w:lang w:eastAsia="ru-RU" w:val="ru-RU" w:bidi="ar-SA"/>
    </w:rPr>
  </w:style>
  <w:style w:type="paragraph" w:styleId="ConsPlusNormal" w:customStyle="1">
    <w:name w:val="ConsPlusNormal"/>
    <w:qFormat/>
    <w:rsid w:val="00984324"/>
    <w:pPr>
      <w:widowControl/>
      <w:bidi w:val="0"/>
      <w:spacing w:lineRule="auto" w:line="240" w:before="0" w:after="0"/>
      <w:ind w:firstLine="720"/>
      <w:jc w:val="left"/>
    </w:pPr>
    <w:rPr>
      <w:rFonts w:ascii="Arial" w:hAnsi="Arial" w:eastAsia="Times New Roman" w:cs="Arial"/>
      <w:color w:val="auto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LibreOffice/5.2.6.2$Windows_x86 LibreOffice_project/a3100ed2409ebf1c212f5048fbe377c281438fdc</Application>
  <Pages>2</Pages>
  <Words>296</Words>
  <Characters>3824</Characters>
  <CharactersWithSpaces>4226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2025-10-06T05:00:00Z</dcterms:created>
  <dc:creator>user</dc:creator>
  <dc:description/>
  <dc:language>ru-RU</dc:language>
  <cp:lastModifiedBy/>
  <dcterms:modified xsi:type="dcterms:W3CDTF">2026-05-14T09:51:25Z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