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730" w:rsidRPr="00EF1730" w:rsidRDefault="0040706F" w:rsidP="00EF1730">
      <w:pPr>
        <w:pStyle w:val="a7"/>
        <w:jc w:val="right"/>
        <w:rPr>
          <w:rFonts w:ascii="Arial" w:hAnsi="Arial" w:cs="Arial"/>
          <w:bCs/>
          <w:spacing w:val="-14"/>
          <w:sz w:val="26"/>
          <w:szCs w:val="26"/>
        </w:rPr>
      </w:pPr>
      <w:r w:rsidRPr="00EF1730">
        <w:rPr>
          <w:rFonts w:ascii="Arial" w:hAnsi="Arial" w:cs="Arial"/>
          <w:bCs/>
          <w:spacing w:val="-14"/>
          <w:sz w:val="26"/>
          <w:szCs w:val="26"/>
        </w:rPr>
        <w:t xml:space="preserve">Приложение </w:t>
      </w:r>
      <w:r w:rsidR="00EF1730" w:rsidRPr="00EF1730">
        <w:rPr>
          <w:rFonts w:ascii="Arial" w:hAnsi="Arial" w:cs="Arial"/>
          <w:bCs/>
          <w:spacing w:val="-14"/>
          <w:sz w:val="26"/>
          <w:szCs w:val="26"/>
        </w:rPr>
        <w:t>№3</w:t>
      </w:r>
    </w:p>
    <w:p w:rsidR="00EF1730" w:rsidRPr="00EF1730" w:rsidRDefault="0040706F" w:rsidP="00EF1730">
      <w:pPr>
        <w:pStyle w:val="a7"/>
        <w:jc w:val="right"/>
        <w:rPr>
          <w:rFonts w:ascii="Arial" w:hAnsi="Arial" w:cs="Arial"/>
          <w:bCs/>
          <w:spacing w:val="-14"/>
          <w:sz w:val="26"/>
          <w:szCs w:val="26"/>
        </w:rPr>
      </w:pPr>
      <w:r w:rsidRPr="00EF1730">
        <w:rPr>
          <w:rFonts w:ascii="Arial" w:hAnsi="Arial" w:cs="Arial"/>
          <w:bCs/>
          <w:spacing w:val="-14"/>
          <w:sz w:val="26"/>
          <w:szCs w:val="26"/>
        </w:rPr>
        <w:t xml:space="preserve">к </w:t>
      </w:r>
      <w:r w:rsidR="00EF1730" w:rsidRPr="00EF1730">
        <w:rPr>
          <w:rFonts w:ascii="Arial" w:hAnsi="Arial" w:cs="Arial"/>
          <w:bCs/>
          <w:spacing w:val="-14"/>
          <w:sz w:val="26"/>
          <w:szCs w:val="26"/>
        </w:rPr>
        <w:t>распоряжению администрации</w:t>
      </w:r>
    </w:p>
    <w:p w:rsidR="0040706F" w:rsidRPr="00EF1730" w:rsidRDefault="00EF1730" w:rsidP="00EF1730">
      <w:pPr>
        <w:pStyle w:val="a7"/>
        <w:jc w:val="right"/>
        <w:rPr>
          <w:rFonts w:ascii="Arial" w:hAnsi="Arial" w:cs="Arial"/>
          <w:bCs/>
          <w:spacing w:val="-14"/>
          <w:sz w:val="26"/>
          <w:szCs w:val="26"/>
        </w:rPr>
      </w:pPr>
      <w:r w:rsidRPr="00EF1730">
        <w:rPr>
          <w:rFonts w:ascii="Arial" w:hAnsi="Arial" w:cs="Arial"/>
          <w:bCs/>
          <w:spacing w:val="-14"/>
          <w:sz w:val="26"/>
          <w:szCs w:val="26"/>
        </w:rPr>
        <w:t xml:space="preserve"> </w:t>
      </w:r>
      <w:proofErr w:type="spellStart"/>
      <w:r w:rsidRPr="00EF1730">
        <w:rPr>
          <w:rFonts w:ascii="Arial" w:hAnsi="Arial" w:cs="Arial"/>
          <w:bCs/>
          <w:spacing w:val="-14"/>
          <w:sz w:val="26"/>
          <w:szCs w:val="26"/>
        </w:rPr>
        <w:t>Исетского</w:t>
      </w:r>
      <w:proofErr w:type="spellEnd"/>
      <w:r w:rsidRPr="00EF1730">
        <w:rPr>
          <w:rFonts w:ascii="Arial" w:hAnsi="Arial" w:cs="Arial"/>
          <w:bCs/>
          <w:spacing w:val="-14"/>
          <w:sz w:val="26"/>
          <w:szCs w:val="26"/>
        </w:rPr>
        <w:t xml:space="preserve"> муниципального </w:t>
      </w:r>
      <w:r w:rsidR="00444293">
        <w:rPr>
          <w:rFonts w:ascii="Arial" w:hAnsi="Arial" w:cs="Arial"/>
          <w:bCs/>
          <w:spacing w:val="-14"/>
          <w:sz w:val="26"/>
          <w:szCs w:val="26"/>
        </w:rPr>
        <w:t>округа</w:t>
      </w:r>
    </w:p>
    <w:p w:rsidR="00EF1730" w:rsidRPr="00EF1730" w:rsidRDefault="00CE4A68" w:rsidP="00EF1730">
      <w:pPr>
        <w:pStyle w:val="a7"/>
        <w:jc w:val="right"/>
        <w:rPr>
          <w:rFonts w:ascii="Arial" w:hAnsi="Arial" w:cs="Arial"/>
          <w:bCs/>
          <w:spacing w:val="-14"/>
          <w:sz w:val="26"/>
          <w:szCs w:val="26"/>
        </w:rPr>
      </w:pPr>
      <w:r>
        <w:rPr>
          <w:rFonts w:ascii="Arial" w:hAnsi="Arial" w:cs="Arial"/>
          <w:bCs/>
          <w:spacing w:val="-14"/>
          <w:sz w:val="26"/>
          <w:szCs w:val="26"/>
        </w:rPr>
        <w:t>о</w:t>
      </w:r>
      <w:r w:rsidR="00EF1730" w:rsidRPr="00EF1730">
        <w:rPr>
          <w:rFonts w:ascii="Arial" w:hAnsi="Arial" w:cs="Arial"/>
          <w:bCs/>
          <w:spacing w:val="-14"/>
          <w:sz w:val="26"/>
          <w:szCs w:val="26"/>
        </w:rPr>
        <w:t>т</w:t>
      </w:r>
      <w:r>
        <w:rPr>
          <w:rFonts w:ascii="Arial" w:hAnsi="Arial" w:cs="Arial"/>
          <w:bCs/>
          <w:spacing w:val="-14"/>
          <w:sz w:val="26"/>
          <w:szCs w:val="26"/>
        </w:rPr>
        <w:t xml:space="preserve"> </w:t>
      </w:r>
      <w:r w:rsidR="00176F81">
        <w:rPr>
          <w:rFonts w:ascii="Arial" w:hAnsi="Arial" w:cs="Arial"/>
          <w:bCs/>
          <w:spacing w:val="-14"/>
          <w:sz w:val="26"/>
          <w:szCs w:val="26"/>
        </w:rPr>
        <w:t>____________</w:t>
      </w:r>
      <w:r w:rsidR="00EF1730" w:rsidRPr="00EF1730">
        <w:rPr>
          <w:rFonts w:ascii="Arial" w:hAnsi="Arial" w:cs="Arial"/>
          <w:bCs/>
          <w:spacing w:val="-14"/>
          <w:sz w:val="26"/>
          <w:szCs w:val="26"/>
        </w:rPr>
        <w:t>№</w:t>
      </w:r>
      <w:r>
        <w:rPr>
          <w:rFonts w:ascii="Arial" w:hAnsi="Arial" w:cs="Arial"/>
          <w:bCs/>
          <w:spacing w:val="-14"/>
          <w:sz w:val="26"/>
          <w:szCs w:val="26"/>
        </w:rPr>
        <w:t xml:space="preserve"> </w:t>
      </w:r>
      <w:r w:rsidR="00176F81">
        <w:rPr>
          <w:rFonts w:ascii="Arial" w:hAnsi="Arial" w:cs="Arial"/>
          <w:bCs/>
          <w:spacing w:val="-14"/>
          <w:sz w:val="26"/>
          <w:szCs w:val="26"/>
          <w:u w:val="single"/>
        </w:rPr>
        <w:t>___________</w:t>
      </w:r>
    </w:p>
    <w:p w:rsidR="0040706F" w:rsidRPr="00EF1730" w:rsidRDefault="0040706F" w:rsidP="00F111BF">
      <w:pPr>
        <w:pStyle w:val="a7"/>
        <w:jc w:val="center"/>
        <w:rPr>
          <w:rFonts w:ascii="Arial" w:hAnsi="Arial" w:cs="Arial"/>
          <w:bCs/>
          <w:spacing w:val="-14"/>
          <w:sz w:val="26"/>
          <w:szCs w:val="26"/>
        </w:rPr>
      </w:pPr>
    </w:p>
    <w:p w:rsidR="00F111BF" w:rsidRDefault="00F111BF" w:rsidP="00F111BF">
      <w:pPr>
        <w:pStyle w:val="a7"/>
        <w:jc w:val="center"/>
        <w:rPr>
          <w:rFonts w:ascii="Arial" w:hAnsi="Arial" w:cs="Arial"/>
          <w:spacing w:val="-1"/>
          <w:sz w:val="26"/>
          <w:szCs w:val="26"/>
        </w:rPr>
      </w:pPr>
      <w:r>
        <w:rPr>
          <w:rFonts w:ascii="Arial" w:hAnsi="Arial" w:cs="Arial"/>
          <w:b/>
          <w:bCs/>
          <w:spacing w:val="-14"/>
          <w:sz w:val="26"/>
          <w:szCs w:val="26"/>
        </w:rPr>
        <w:t>ДОГОВОР №</w:t>
      </w:r>
    </w:p>
    <w:p w:rsidR="00F111BF" w:rsidRDefault="00F111BF" w:rsidP="00F111BF">
      <w:pPr>
        <w:pStyle w:val="a7"/>
        <w:jc w:val="center"/>
        <w:rPr>
          <w:rFonts w:ascii="Arial" w:hAnsi="Arial" w:cs="Arial"/>
          <w:spacing w:val="-5"/>
          <w:sz w:val="26"/>
          <w:szCs w:val="26"/>
        </w:rPr>
      </w:pPr>
      <w:r>
        <w:rPr>
          <w:rFonts w:ascii="Arial" w:hAnsi="Arial" w:cs="Arial"/>
          <w:spacing w:val="-1"/>
          <w:sz w:val="26"/>
          <w:szCs w:val="26"/>
        </w:rPr>
        <w:t>аренды земельного участка</w:t>
      </w:r>
    </w:p>
    <w:p w:rsidR="00F111BF" w:rsidRDefault="00F111BF" w:rsidP="0037631C">
      <w:pPr>
        <w:pStyle w:val="a7"/>
        <w:ind w:firstLine="708"/>
        <w:jc w:val="both"/>
        <w:rPr>
          <w:rFonts w:ascii="Arial" w:hAnsi="Arial" w:cs="Arial"/>
          <w:spacing w:val="-6"/>
          <w:sz w:val="26"/>
          <w:szCs w:val="26"/>
        </w:rPr>
      </w:pPr>
      <w:r>
        <w:rPr>
          <w:rFonts w:ascii="Arial" w:hAnsi="Arial" w:cs="Arial"/>
          <w:spacing w:val="-5"/>
          <w:sz w:val="26"/>
          <w:szCs w:val="26"/>
        </w:rPr>
        <w:t xml:space="preserve">с. </w:t>
      </w:r>
      <w:proofErr w:type="spellStart"/>
      <w:r>
        <w:rPr>
          <w:rFonts w:ascii="Arial" w:hAnsi="Arial" w:cs="Arial"/>
          <w:spacing w:val="-5"/>
          <w:sz w:val="26"/>
          <w:szCs w:val="26"/>
        </w:rPr>
        <w:t>Исетское</w:t>
      </w:r>
      <w:proofErr w:type="spellEnd"/>
      <w:r>
        <w:rPr>
          <w:rFonts w:ascii="Arial" w:hAnsi="Arial" w:cs="Arial"/>
          <w:sz w:val="26"/>
          <w:szCs w:val="26"/>
        </w:rPr>
        <w:t xml:space="preserve">                                                              </w:t>
      </w:r>
      <w:r w:rsidR="00C2120C">
        <w:rPr>
          <w:rFonts w:ascii="Arial" w:hAnsi="Arial" w:cs="Arial"/>
          <w:sz w:val="26"/>
          <w:szCs w:val="26"/>
        </w:rPr>
        <w:t xml:space="preserve">      </w:t>
      </w:r>
      <w:r w:rsidR="0040706F">
        <w:rPr>
          <w:rFonts w:ascii="Arial" w:hAnsi="Arial" w:cs="Arial"/>
          <w:sz w:val="26"/>
          <w:szCs w:val="26"/>
        </w:rPr>
        <w:t>________202</w:t>
      </w:r>
      <w:r w:rsidR="00431263">
        <w:rPr>
          <w:rFonts w:ascii="Arial" w:hAnsi="Arial" w:cs="Arial"/>
          <w:sz w:val="26"/>
          <w:szCs w:val="26"/>
        </w:rPr>
        <w:t>___</w:t>
      </w:r>
      <w:r w:rsidR="00C2120C">
        <w:rPr>
          <w:rFonts w:ascii="Arial" w:hAnsi="Arial" w:cs="Arial"/>
          <w:sz w:val="26"/>
          <w:szCs w:val="26"/>
        </w:rPr>
        <w:t xml:space="preserve"> года</w:t>
      </w:r>
    </w:p>
    <w:p w:rsidR="00F111BF" w:rsidRDefault="00F111BF" w:rsidP="00F111BF">
      <w:pPr>
        <w:pStyle w:val="a7"/>
        <w:jc w:val="center"/>
        <w:rPr>
          <w:rFonts w:ascii="Arial" w:hAnsi="Arial" w:cs="Arial"/>
          <w:sz w:val="26"/>
          <w:szCs w:val="26"/>
        </w:rPr>
      </w:pPr>
    </w:p>
    <w:p w:rsidR="00F111BF" w:rsidRDefault="00F111BF" w:rsidP="00F111BF">
      <w:pPr>
        <w:pStyle w:val="a7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Администрация Исетского муниципального </w:t>
      </w:r>
      <w:r w:rsidR="00CE4A68">
        <w:rPr>
          <w:rFonts w:ascii="Arial" w:hAnsi="Arial" w:cs="Arial"/>
          <w:sz w:val="26"/>
          <w:szCs w:val="26"/>
        </w:rPr>
        <w:t>округа</w:t>
      </w:r>
      <w:r>
        <w:rPr>
          <w:rFonts w:ascii="Arial" w:hAnsi="Arial" w:cs="Arial"/>
          <w:sz w:val="26"/>
          <w:szCs w:val="26"/>
        </w:rPr>
        <w:t xml:space="preserve">, именуемая в дальнейшем «Арендодатель», в лице главы </w:t>
      </w:r>
      <w:proofErr w:type="spellStart"/>
      <w:r>
        <w:rPr>
          <w:rFonts w:ascii="Arial" w:hAnsi="Arial" w:cs="Arial"/>
          <w:sz w:val="26"/>
          <w:szCs w:val="26"/>
        </w:rPr>
        <w:t>Исетского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r w:rsidR="00F203A2">
        <w:rPr>
          <w:rFonts w:ascii="Arial" w:hAnsi="Arial" w:cs="Arial"/>
          <w:sz w:val="26"/>
          <w:szCs w:val="26"/>
        </w:rPr>
        <w:t xml:space="preserve">муниципального округа </w:t>
      </w:r>
      <w:proofErr w:type="spellStart"/>
      <w:r w:rsidR="00991F43">
        <w:rPr>
          <w:rFonts w:ascii="Arial" w:hAnsi="Arial" w:cs="Arial"/>
          <w:sz w:val="26"/>
          <w:szCs w:val="26"/>
        </w:rPr>
        <w:t>Швецова</w:t>
      </w:r>
      <w:proofErr w:type="spellEnd"/>
      <w:r w:rsidR="00991F43">
        <w:rPr>
          <w:rFonts w:ascii="Arial" w:hAnsi="Arial" w:cs="Arial"/>
          <w:sz w:val="26"/>
          <w:szCs w:val="26"/>
        </w:rPr>
        <w:t xml:space="preserve"> Константина Леонидовича</w:t>
      </w:r>
      <w:r>
        <w:rPr>
          <w:rFonts w:ascii="Arial" w:hAnsi="Arial" w:cs="Arial"/>
          <w:sz w:val="26"/>
          <w:szCs w:val="26"/>
        </w:rPr>
        <w:t xml:space="preserve">, действующего на основании Устава </w:t>
      </w:r>
      <w:proofErr w:type="spellStart"/>
      <w:r>
        <w:rPr>
          <w:rFonts w:ascii="Arial" w:hAnsi="Arial" w:cs="Arial"/>
          <w:sz w:val="26"/>
          <w:szCs w:val="26"/>
        </w:rPr>
        <w:t>Исетского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pacing w:val="-1"/>
          <w:sz w:val="26"/>
          <w:szCs w:val="26"/>
        </w:rPr>
        <w:t xml:space="preserve">муниципального </w:t>
      </w:r>
      <w:r w:rsidR="00F203A2">
        <w:rPr>
          <w:rFonts w:ascii="Arial" w:hAnsi="Arial" w:cs="Arial"/>
          <w:spacing w:val="-1"/>
          <w:sz w:val="26"/>
          <w:szCs w:val="26"/>
        </w:rPr>
        <w:t>округа</w:t>
      </w:r>
      <w:r>
        <w:rPr>
          <w:rFonts w:ascii="Arial" w:hAnsi="Arial" w:cs="Arial"/>
          <w:spacing w:val="-1"/>
          <w:sz w:val="26"/>
          <w:szCs w:val="26"/>
        </w:rPr>
        <w:t xml:space="preserve">, с одной стороны, </w:t>
      </w:r>
      <w:r w:rsidR="00C2120C">
        <w:rPr>
          <w:rFonts w:ascii="Arial" w:hAnsi="Arial" w:cs="Arial"/>
          <w:spacing w:val="-1"/>
          <w:sz w:val="26"/>
          <w:szCs w:val="26"/>
        </w:rPr>
        <w:t xml:space="preserve">и </w:t>
      </w:r>
      <w:r w:rsidR="0040706F">
        <w:rPr>
          <w:rFonts w:ascii="Arial" w:hAnsi="Arial" w:cs="Arial"/>
          <w:spacing w:val="-1"/>
          <w:sz w:val="26"/>
          <w:szCs w:val="26"/>
        </w:rPr>
        <w:t>__________</w:t>
      </w:r>
      <w:r>
        <w:rPr>
          <w:rFonts w:ascii="Arial" w:hAnsi="Arial" w:cs="Arial"/>
          <w:spacing w:val="-1"/>
          <w:sz w:val="26"/>
          <w:szCs w:val="26"/>
        </w:rPr>
        <w:t>, именуем</w:t>
      </w:r>
      <w:r w:rsidR="002416E3">
        <w:rPr>
          <w:rFonts w:ascii="Arial" w:hAnsi="Arial" w:cs="Arial"/>
          <w:spacing w:val="-1"/>
          <w:sz w:val="26"/>
          <w:szCs w:val="26"/>
        </w:rPr>
        <w:t>ый</w:t>
      </w:r>
      <w:r>
        <w:rPr>
          <w:rFonts w:ascii="Arial" w:hAnsi="Arial" w:cs="Arial"/>
          <w:spacing w:val="-1"/>
          <w:sz w:val="26"/>
          <w:szCs w:val="26"/>
        </w:rPr>
        <w:t xml:space="preserve"> в </w:t>
      </w:r>
      <w:r>
        <w:rPr>
          <w:rFonts w:ascii="Arial" w:hAnsi="Arial" w:cs="Arial"/>
          <w:sz w:val="26"/>
          <w:szCs w:val="26"/>
        </w:rPr>
        <w:t>дальнейшем «Арендатор</w:t>
      </w:r>
      <w:r w:rsidR="00C2120C">
        <w:rPr>
          <w:rFonts w:ascii="Arial" w:hAnsi="Arial" w:cs="Arial"/>
          <w:sz w:val="26"/>
          <w:szCs w:val="26"/>
        </w:rPr>
        <w:t>»</w:t>
      </w:r>
      <w:r>
        <w:rPr>
          <w:rFonts w:ascii="Arial" w:hAnsi="Arial" w:cs="Arial"/>
          <w:sz w:val="26"/>
          <w:szCs w:val="26"/>
        </w:rPr>
        <w:t xml:space="preserve">, с другой стороны, в </w:t>
      </w:r>
      <w:r>
        <w:rPr>
          <w:rFonts w:ascii="Arial" w:hAnsi="Arial" w:cs="Arial"/>
          <w:spacing w:val="-2"/>
          <w:sz w:val="26"/>
          <w:szCs w:val="26"/>
        </w:rPr>
        <w:t xml:space="preserve">соответствии с протоколом </w:t>
      </w:r>
      <w:r w:rsidR="00B44FEA">
        <w:rPr>
          <w:rFonts w:ascii="Arial" w:hAnsi="Arial" w:cs="Arial"/>
          <w:spacing w:val="-2"/>
          <w:sz w:val="26"/>
          <w:szCs w:val="26"/>
        </w:rPr>
        <w:t>__________</w:t>
      </w:r>
      <w:r>
        <w:rPr>
          <w:rFonts w:ascii="Arial" w:hAnsi="Arial" w:cs="Arial"/>
          <w:spacing w:val="-2"/>
          <w:sz w:val="26"/>
          <w:szCs w:val="26"/>
        </w:rPr>
        <w:t xml:space="preserve"> от </w:t>
      </w:r>
      <w:r w:rsidR="0040706F">
        <w:rPr>
          <w:rFonts w:ascii="Arial" w:hAnsi="Arial" w:cs="Arial"/>
          <w:spacing w:val="-2"/>
          <w:sz w:val="26"/>
          <w:szCs w:val="26"/>
        </w:rPr>
        <w:t>_________</w:t>
      </w:r>
      <w:r>
        <w:rPr>
          <w:rFonts w:ascii="Arial" w:hAnsi="Arial" w:cs="Arial"/>
          <w:sz w:val="26"/>
          <w:szCs w:val="26"/>
        </w:rPr>
        <w:t xml:space="preserve">, заключили настоящий договор о нижеследующем: </w:t>
      </w:r>
    </w:p>
    <w:p w:rsidR="00F111BF" w:rsidRDefault="00F111BF" w:rsidP="00F111BF">
      <w:pPr>
        <w:pStyle w:val="a7"/>
        <w:jc w:val="center"/>
        <w:rPr>
          <w:rFonts w:ascii="Arial" w:hAnsi="Arial" w:cs="Arial"/>
          <w:b/>
          <w:bCs/>
          <w:spacing w:val="-2"/>
          <w:sz w:val="26"/>
          <w:szCs w:val="26"/>
        </w:rPr>
      </w:pPr>
      <w:r>
        <w:rPr>
          <w:rFonts w:ascii="Arial" w:hAnsi="Arial" w:cs="Arial"/>
          <w:b/>
          <w:bCs/>
          <w:spacing w:val="-2"/>
          <w:sz w:val="26"/>
          <w:szCs w:val="26"/>
        </w:rPr>
        <w:t>1. Предмет договора</w:t>
      </w:r>
    </w:p>
    <w:p w:rsidR="00F111BF" w:rsidRDefault="00F111BF" w:rsidP="00F111BF">
      <w:pPr>
        <w:pStyle w:val="a7"/>
        <w:jc w:val="center"/>
        <w:rPr>
          <w:rFonts w:ascii="Arial" w:hAnsi="Arial" w:cs="Arial"/>
          <w:b/>
          <w:bCs/>
          <w:spacing w:val="-2"/>
          <w:sz w:val="26"/>
          <w:szCs w:val="26"/>
        </w:rPr>
      </w:pP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1.1.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spacing w:val="-3"/>
          <w:sz w:val="26"/>
          <w:szCs w:val="26"/>
        </w:rPr>
        <w:t xml:space="preserve">Арендодатель предоставляет, а Арендатор принимает в аренду земельный участок общей </w:t>
      </w:r>
      <w:r>
        <w:rPr>
          <w:rFonts w:ascii="Arial" w:hAnsi="Arial" w:cs="Arial"/>
          <w:sz w:val="26"/>
          <w:szCs w:val="26"/>
        </w:rPr>
        <w:t xml:space="preserve">площадью </w:t>
      </w:r>
      <w:r w:rsidR="00993089">
        <w:rPr>
          <w:rFonts w:ascii="Arial" w:hAnsi="Arial" w:cs="Arial"/>
          <w:sz w:val="26"/>
          <w:szCs w:val="26"/>
        </w:rPr>
        <w:t>672</w:t>
      </w:r>
      <w:r w:rsidR="002925FC"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кв.м</w:t>
      </w:r>
      <w:proofErr w:type="spellEnd"/>
      <w:r>
        <w:rPr>
          <w:rFonts w:ascii="Arial" w:hAnsi="Arial" w:cs="Arial"/>
          <w:sz w:val="26"/>
          <w:szCs w:val="26"/>
        </w:rPr>
        <w:t>., расположенный по адресу:</w:t>
      </w:r>
      <w:r w:rsidR="00424D27">
        <w:rPr>
          <w:rFonts w:ascii="Arial" w:hAnsi="Arial" w:cs="Arial"/>
          <w:sz w:val="26"/>
          <w:szCs w:val="26"/>
        </w:rPr>
        <w:t xml:space="preserve"> Российская Федерация,</w:t>
      </w:r>
      <w:r>
        <w:rPr>
          <w:rFonts w:ascii="Arial" w:hAnsi="Arial" w:cs="Arial"/>
          <w:sz w:val="26"/>
          <w:szCs w:val="26"/>
        </w:rPr>
        <w:t xml:space="preserve"> </w:t>
      </w:r>
      <w:r w:rsidR="00F203A2">
        <w:rPr>
          <w:rFonts w:ascii="Arial" w:hAnsi="Arial" w:cs="Arial"/>
          <w:sz w:val="26"/>
          <w:szCs w:val="26"/>
        </w:rPr>
        <w:t xml:space="preserve">Тюменская область, </w:t>
      </w:r>
      <w:proofErr w:type="spellStart"/>
      <w:r w:rsidR="00993089">
        <w:rPr>
          <w:rFonts w:ascii="Arial" w:hAnsi="Arial" w:cs="Arial"/>
          <w:sz w:val="26"/>
          <w:szCs w:val="26"/>
        </w:rPr>
        <w:t>Исетский</w:t>
      </w:r>
      <w:proofErr w:type="spellEnd"/>
      <w:r w:rsidR="00993089">
        <w:rPr>
          <w:rFonts w:ascii="Arial" w:hAnsi="Arial" w:cs="Arial"/>
          <w:sz w:val="26"/>
          <w:szCs w:val="26"/>
        </w:rPr>
        <w:t xml:space="preserve"> муниципальный район, </w:t>
      </w:r>
      <w:proofErr w:type="spellStart"/>
      <w:r w:rsidR="00993089">
        <w:rPr>
          <w:rFonts w:ascii="Arial" w:hAnsi="Arial" w:cs="Arial"/>
          <w:sz w:val="26"/>
          <w:szCs w:val="26"/>
        </w:rPr>
        <w:t>Исетское</w:t>
      </w:r>
      <w:proofErr w:type="spellEnd"/>
      <w:r w:rsidR="00993089">
        <w:rPr>
          <w:rFonts w:ascii="Arial" w:hAnsi="Arial" w:cs="Arial"/>
          <w:sz w:val="26"/>
          <w:szCs w:val="26"/>
        </w:rPr>
        <w:t xml:space="preserve"> сельское поселение, с. </w:t>
      </w:r>
      <w:proofErr w:type="spellStart"/>
      <w:r w:rsidR="00993089">
        <w:rPr>
          <w:rFonts w:ascii="Arial" w:hAnsi="Arial" w:cs="Arial"/>
          <w:sz w:val="26"/>
          <w:szCs w:val="26"/>
        </w:rPr>
        <w:t>Исетское</w:t>
      </w:r>
      <w:proofErr w:type="spellEnd"/>
      <w:r w:rsidR="00C2120C">
        <w:rPr>
          <w:rFonts w:ascii="Arial" w:hAnsi="Arial" w:cs="Arial"/>
          <w:sz w:val="26"/>
          <w:szCs w:val="26"/>
        </w:rPr>
        <w:t>,</w:t>
      </w:r>
      <w:r w:rsidR="00993089">
        <w:rPr>
          <w:rFonts w:ascii="Arial" w:hAnsi="Arial" w:cs="Arial"/>
          <w:sz w:val="26"/>
          <w:szCs w:val="26"/>
        </w:rPr>
        <w:t xml:space="preserve"> ул. Элеваторная, 7а,</w:t>
      </w:r>
      <w:r w:rsidR="00C2120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именуемый в дальнейшем «Участок». </w:t>
      </w:r>
    </w:p>
    <w:p w:rsidR="00F111BF" w:rsidRDefault="00F111BF" w:rsidP="0040706F">
      <w:pPr>
        <w:pStyle w:val="a7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Категория земель Участка: </w:t>
      </w:r>
      <w:r w:rsidR="0040706F">
        <w:rPr>
          <w:rFonts w:ascii="Arial" w:hAnsi="Arial" w:cs="Arial"/>
          <w:sz w:val="26"/>
          <w:szCs w:val="26"/>
        </w:rPr>
        <w:t>земли населенных пунктов</w:t>
      </w:r>
      <w:r w:rsidR="00C2120C">
        <w:rPr>
          <w:rFonts w:ascii="Arial" w:hAnsi="Arial" w:cs="Arial"/>
          <w:sz w:val="26"/>
          <w:szCs w:val="26"/>
        </w:rPr>
        <w:t>.</w:t>
      </w:r>
    </w:p>
    <w:p w:rsidR="00F111BF" w:rsidRDefault="00F111BF" w:rsidP="0040706F">
      <w:pPr>
        <w:pStyle w:val="a7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Кадастровый номер Участка: </w:t>
      </w:r>
      <w:r w:rsidR="00C2120C">
        <w:rPr>
          <w:rFonts w:ascii="Arial" w:hAnsi="Arial" w:cs="Arial"/>
          <w:sz w:val="26"/>
          <w:szCs w:val="26"/>
        </w:rPr>
        <w:t>72:09:</w:t>
      </w:r>
      <w:r w:rsidR="00993089">
        <w:rPr>
          <w:rFonts w:ascii="Arial" w:hAnsi="Arial" w:cs="Arial"/>
          <w:sz w:val="26"/>
          <w:szCs w:val="26"/>
        </w:rPr>
        <w:t>1001005:1717</w:t>
      </w:r>
      <w:r w:rsidR="00C2120C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</w:t>
      </w: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pacing w:val="-1"/>
          <w:sz w:val="26"/>
          <w:szCs w:val="26"/>
        </w:rPr>
        <w:t>1.2. Участок предоставляется</w:t>
      </w:r>
      <w:r w:rsidR="00C2120C">
        <w:rPr>
          <w:rFonts w:ascii="Arial" w:hAnsi="Arial" w:cs="Arial"/>
          <w:sz w:val="26"/>
          <w:szCs w:val="26"/>
        </w:rPr>
        <w:t xml:space="preserve">: </w:t>
      </w:r>
      <w:r w:rsidR="00993089">
        <w:rPr>
          <w:rFonts w:ascii="Arial" w:hAnsi="Arial" w:cs="Arial"/>
          <w:sz w:val="26"/>
          <w:szCs w:val="26"/>
        </w:rPr>
        <w:t>под магазин</w:t>
      </w:r>
      <w:r w:rsidR="00991F43">
        <w:rPr>
          <w:rFonts w:ascii="Arial" w:hAnsi="Arial" w:cs="Arial"/>
          <w:sz w:val="26"/>
          <w:szCs w:val="26"/>
        </w:rPr>
        <w:t>.</w:t>
      </w: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1.3. На участке имеются: земельный участок свободен от застройки.</w:t>
      </w:r>
    </w:p>
    <w:p w:rsidR="002B6B2B" w:rsidRPr="002B6B2B" w:rsidRDefault="00437327" w:rsidP="00C44A8D">
      <w:pPr>
        <w:ind w:firstLine="708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F203A2">
        <w:rPr>
          <w:rFonts w:ascii="Arial" w:eastAsia="Calibri" w:hAnsi="Arial" w:cs="Arial"/>
          <w:sz w:val="26"/>
          <w:szCs w:val="26"/>
          <w:lang w:eastAsia="en-US"/>
        </w:rPr>
        <w:t>Ограничения и обременения:</w:t>
      </w:r>
      <w:r w:rsidR="002B6B2B" w:rsidRPr="002B6B2B">
        <w:t xml:space="preserve"> </w:t>
      </w:r>
      <w:r w:rsidR="00993089">
        <w:rPr>
          <w:rFonts w:ascii="Arial" w:eastAsia="Calibri" w:hAnsi="Arial" w:cs="Arial"/>
          <w:sz w:val="26"/>
          <w:szCs w:val="26"/>
          <w:lang w:eastAsia="en-US"/>
        </w:rPr>
        <w:t>отсутствуют</w:t>
      </w:r>
      <w:bookmarkStart w:id="0" w:name="_GoBack"/>
      <w:bookmarkEnd w:id="0"/>
      <w:r w:rsidR="008C32A7">
        <w:rPr>
          <w:rFonts w:ascii="Arial" w:eastAsia="Calibri" w:hAnsi="Arial" w:cs="Arial"/>
          <w:sz w:val="26"/>
          <w:szCs w:val="26"/>
          <w:lang w:eastAsia="en-US"/>
        </w:rPr>
        <w:t>.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15"/>
          <w:sz w:val="26"/>
          <w:szCs w:val="26"/>
        </w:rPr>
      </w:pPr>
    </w:p>
    <w:p w:rsidR="00F111BF" w:rsidRDefault="00F111BF" w:rsidP="00F111BF">
      <w:pPr>
        <w:pStyle w:val="a7"/>
        <w:jc w:val="center"/>
        <w:rPr>
          <w:rFonts w:ascii="Arial" w:hAnsi="Arial" w:cs="Arial"/>
          <w:b/>
          <w:bCs/>
          <w:spacing w:val="-1"/>
          <w:sz w:val="26"/>
          <w:szCs w:val="26"/>
        </w:rPr>
      </w:pPr>
      <w:r>
        <w:rPr>
          <w:rFonts w:ascii="Arial" w:hAnsi="Arial" w:cs="Arial"/>
          <w:b/>
          <w:bCs/>
          <w:spacing w:val="-1"/>
          <w:sz w:val="26"/>
          <w:szCs w:val="26"/>
        </w:rPr>
        <w:t>2. Права и обязанности Арендодателя</w:t>
      </w:r>
    </w:p>
    <w:p w:rsidR="00F111BF" w:rsidRDefault="00F111BF" w:rsidP="00F111BF">
      <w:pPr>
        <w:pStyle w:val="a7"/>
        <w:jc w:val="center"/>
        <w:rPr>
          <w:rFonts w:ascii="Arial" w:eastAsia="Arial" w:hAnsi="Arial" w:cs="Arial"/>
          <w:spacing w:val="-7"/>
          <w:sz w:val="26"/>
          <w:szCs w:val="26"/>
        </w:rPr>
      </w:pPr>
    </w:p>
    <w:p w:rsidR="00F111BF" w:rsidRDefault="00F111BF" w:rsidP="00F111BF">
      <w:pPr>
        <w:pStyle w:val="a7"/>
        <w:jc w:val="both"/>
        <w:rPr>
          <w:rFonts w:ascii="Arial" w:hAnsi="Arial" w:cs="Arial"/>
          <w:spacing w:val="-6"/>
          <w:sz w:val="26"/>
          <w:szCs w:val="26"/>
        </w:rPr>
      </w:pPr>
      <w:r>
        <w:rPr>
          <w:rFonts w:ascii="Arial" w:hAnsi="Arial" w:cs="Arial"/>
          <w:spacing w:val="-7"/>
          <w:sz w:val="26"/>
          <w:szCs w:val="26"/>
        </w:rPr>
        <w:t>2.1.</w:t>
      </w:r>
      <w:r>
        <w:rPr>
          <w:rFonts w:ascii="Arial" w:hAnsi="Arial" w:cs="Arial"/>
          <w:spacing w:val="-1"/>
          <w:sz w:val="26"/>
          <w:szCs w:val="26"/>
        </w:rPr>
        <w:t>Арендодатель имеет право: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2"/>
          <w:sz w:val="26"/>
          <w:szCs w:val="26"/>
        </w:rPr>
      </w:pPr>
      <w:r>
        <w:rPr>
          <w:rFonts w:ascii="Arial" w:hAnsi="Arial" w:cs="Arial"/>
          <w:spacing w:val="-6"/>
          <w:sz w:val="26"/>
          <w:szCs w:val="26"/>
        </w:rPr>
        <w:t>2.1.1.</w:t>
      </w:r>
      <w:r>
        <w:rPr>
          <w:rFonts w:ascii="Arial" w:hAnsi="Arial" w:cs="Arial"/>
          <w:spacing w:val="-1"/>
          <w:sz w:val="26"/>
          <w:szCs w:val="26"/>
        </w:rPr>
        <w:t>Осуществлять проверку порядка использования Арендатором Участка в соответствии с условиями настоящего Договора.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1"/>
          <w:sz w:val="26"/>
          <w:szCs w:val="26"/>
        </w:rPr>
      </w:pPr>
      <w:r>
        <w:rPr>
          <w:rFonts w:ascii="Arial" w:hAnsi="Arial" w:cs="Arial"/>
          <w:spacing w:val="-2"/>
          <w:sz w:val="26"/>
          <w:szCs w:val="26"/>
        </w:rPr>
        <w:t xml:space="preserve">2.1.2.Приостанавливать работы, ведущиеся Арендатором с нарушением земельного </w:t>
      </w:r>
      <w:r>
        <w:rPr>
          <w:rFonts w:ascii="Arial" w:hAnsi="Arial" w:cs="Arial"/>
          <w:sz w:val="26"/>
          <w:szCs w:val="26"/>
        </w:rPr>
        <w:t>законодательства или условий настоящего Договора.</w:t>
      </w: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pacing w:val="-1"/>
          <w:sz w:val="26"/>
          <w:szCs w:val="26"/>
        </w:rPr>
        <w:t>2.1.3.Досрочно в одностороннем порядке расторгнуть настоящий Договор в случаях: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2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</w:t>
      </w:r>
      <w:r>
        <w:rPr>
          <w:rFonts w:ascii="Arial" w:hAnsi="Arial" w:cs="Arial"/>
          <w:spacing w:val="-2"/>
          <w:sz w:val="26"/>
          <w:szCs w:val="26"/>
        </w:rPr>
        <w:t>невнесения арендной платы более двух раз подряд по истечении установленного настоящим Договором срока платежа;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2"/>
          <w:sz w:val="26"/>
          <w:szCs w:val="26"/>
        </w:rPr>
      </w:pPr>
      <w:r>
        <w:rPr>
          <w:rFonts w:ascii="Arial" w:hAnsi="Arial" w:cs="Arial"/>
          <w:spacing w:val="-2"/>
          <w:sz w:val="26"/>
          <w:szCs w:val="26"/>
        </w:rPr>
        <w:t xml:space="preserve">-использования Участка не в соответствии с его целевым назначением и принадлежностью к </w:t>
      </w:r>
      <w:r>
        <w:rPr>
          <w:rFonts w:ascii="Arial" w:hAnsi="Arial" w:cs="Arial"/>
          <w:sz w:val="26"/>
          <w:szCs w:val="26"/>
        </w:rPr>
        <w:t>той или иной категории земель;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2"/>
          <w:sz w:val="26"/>
          <w:szCs w:val="26"/>
        </w:rPr>
      </w:pPr>
      <w:r>
        <w:rPr>
          <w:rFonts w:ascii="Arial" w:hAnsi="Arial" w:cs="Arial"/>
          <w:spacing w:val="-2"/>
          <w:sz w:val="26"/>
          <w:szCs w:val="26"/>
        </w:rPr>
        <w:t xml:space="preserve">-использования Участка способами, которые приводят к значительному ухудшению </w:t>
      </w:r>
      <w:r>
        <w:rPr>
          <w:rFonts w:ascii="Arial" w:hAnsi="Arial" w:cs="Arial"/>
          <w:spacing w:val="-1"/>
          <w:sz w:val="26"/>
          <w:szCs w:val="26"/>
        </w:rPr>
        <w:t>экологической обстановки и качественных характеристик Участка;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1"/>
          <w:sz w:val="26"/>
          <w:szCs w:val="26"/>
        </w:rPr>
      </w:pPr>
      <w:r>
        <w:rPr>
          <w:rFonts w:ascii="Arial" w:hAnsi="Arial" w:cs="Arial"/>
          <w:spacing w:val="-2"/>
          <w:sz w:val="26"/>
          <w:szCs w:val="26"/>
        </w:rPr>
        <w:t xml:space="preserve">не устранения совершенного умышленного земельного правонарушения, выражающегося в </w:t>
      </w:r>
      <w:r>
        <w:rPr>
          <w:rFonts w:ascii="Arial" w:hAnsi="Arial" w:cs="Arial"/>
          <w:sz w:val="26"/>
          <w:szCs w:val="26"/>
        </w:rPr>
        <w:t>отравлении, загрязнении, порче и уничтожении плодородного слоя;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2"/>
          <w:sz w:val="26"/>
          <w:szCs w:val="26"/>
        </w:rPr>
      </w:pPr>
      <w:r>
        <w:rPr>
          <w:rFonts w:ascii="Arial" w:hAnsi="Arial" w:cs="Arial"/>
          <w:spacing w:val="-1"/>
          <w:sz w:val="26"/>
          <w:szCs w:val="26"/>
        </w:rPr>
        <w:t>-изъятия Участка для государственных или муниципальных нужд;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2"/>
          <w:sz w:val="26"/>
          <w:szCs w:val="26"/>
        </w:rPr>
      </w:pPr>
      <w:r>
        <w:rPr>
          <w:rFonts w:ascii="Arial" w:hAnsi="Arial" w:cs="Arial"/>
          <w:spacing w:val="-2"/>
          <w:sz w:val="26"/>
          <w:szCs w:val="26"/>
        </w:rPr>
        <w:t>-реквизиции Участка.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7"/>
          <w:sz w:val="26"/>
          <w:szCs w:val="26"/>
        </w:rPr>
      </w:pPr>
      <w:r>
        <w:rPr>
          <w:rFonts w:ascii="Arial" w:hAnsi="Arial" w:cs="Arial"/>
          <w:spacing w:val="-5"/>
          <w:sz w:val="26"/>
          <w:szCs w:val="26"/>
        </w:rPr>
        <w:lastRenderedPageBreak/>
        <w:t>2.1.4.</w:t>
      </w:r>
      <w:r>
        <w:rPr>
          <w:rFonts w:ascii="Arial" w:hAnsi="Arial" w:cs="Arial"/>
          <w:spacing w:val="-2"/>
          <w:sz w:val="26"/>
          <w:szCs w:val="26"/>
        </w:rPr>
        <w:t xml:space="preserve">На возмещение убытков в полном объеме, включая упущенную выгоду, причиненных </w:t>
      </w:r>
      <w:r>
        <w:rPr>
          <w:rFonts w:ascii="Arial" w:hAnsi="Arial" w:cs="Arial"/>
          <w:spacing w:val="-1"/>
          <w:sz w:val="26"/>
          <w:szCs w:val="26"/>
        </w:rPr>
        <w:t>ухудшением качества земельного Участка в результате деятельности Арендатора.</w:t>
      </w: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pacing w:val="-7"/>
          <w:sz w:val="26"/>
          <w:szCs w:val="26"/>
        </w:rPr>
        <w:t>2.1.5.</w:t>
      </w:r>
      <w:r>
        <w:rPr>
          <w:rFonts w:ascii="Arial" w:hAnsi="Arial" w:cs="Arial"/>
          <w:spacing w:val="-2"/>
          <w:sz w:val="26"/>
          <w:szCs w:val="26"/>
        </w:rPr>
        <w:t xml:space="preserve">Осуществлять иные права, предусмотренные действующим законодательством и </w:t>
      </w:r>
      <w:r>
        <w:rPr>
          <w:rFonts w:ascii="Arial" w:hAnsi="Arial" w:cs="Arial"/>
          <w:sz w:val="26"/>
          <w:szCs w:val="26"/>
        </w:rPr>
        <w:t>настоящим Договором.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6"/>
          <w:sz w:val="26"/>
          <w:szCs w:val="26"/>
        </w:rPr>
      </w:pPr>
      <w:r>
        <w:rPr>
          <w:rFonts w:ascii="Arial" w:hAnsi="Arial" w:cs="Arial"/>
          <w:spacing w:val="-12"/>
          <w:sz w:val="26"/>
          <w:szCs w:val="26"/>
        </w:rPr>
        <w:t>2.2.</w:t>
      </w:r>
      <w:r>
        <w:rPr>
          <w:rFonts w:ascii="Arial" w:hAnsi="Arial" w:cs="Arial"/>
          <w:spacing w:val="-6"/>
          <w:sz w:val="26"/>
          <w:szCs w:val="26"/>
        </w:rPr>
        <w:t>Арендодатель обязуется:</w:t>
      </w:r>
    </w:p>
    <w:p w:rsidR="00F111BF" w:rsidRDefault="00F111BF" w:rsidP="00F111BF">
      <w:pPr>
        <w:pStyle w:val="a7"/>
        <w:jc w:val="both"/>
        <w:rPr>
          <w:rFonts w:ascii="Arial" w:eastAsia="Arial" w:hAnsi="Arial" w:cs="Arial"/>
          <w:spacing w:val="-3"/>
          <w:sz w:val="26"/>
          <w:szCs w:val="26"/>
        </w:rPr>
      </w:pPr>
      <w:r>
        <w:rPr>
          <w:rFonts w:ascii="Arial" w:hAnsi="Arial" w:cs="Arial"/>
          <w:spacing w:val="-6"/>
          <w:sz w:val="26"/>
          <w:szCs w:val="26"/>
        </w:rPr>
        <w:t xml:space="preserve">2.2.1.Передать Арендатору Участок для использования в целях, предусмотренных настоящим </w:t>
      </w:r>
      <w:r>
        <w:rPr>
          <w:rFonts w:ascii="Arial" w:hAnsi="Arial" w:cs="Arial"/>
          <w:spacing w:val="-2"/>
          <w:sz w:val="26"/>
          <w:szCs w:val="26"/>
        </w:rPr>
        <w:t>Договором, в 5-дневный срок с момента подписания настоящего Договора по акту приема-</w:t>
      </w:r>
      <w:r>
        <w:rPr>
          <w:rFonts w:ascii="Arial" w:hAnsi="Arial" w:cs="Arial"/>
          <w:sz w:val="26"/>
          <w:szCs w:val="26"/>
        </w:rPr>
        <w:t>передачи (Приложение №2).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5"/>
          <w:sz w:val="26"/>
          <w:szCs w:val="26"/>
        </w:rPr>
      </w:pPr>
      <w:r>
        <w:rPr>
          <w:rFonts w:ascii="Arial" w:eastAsia="Arial" w:hAnsi="Arial" w:cs="Arial"/>
          <w:spacing w:val="-3"/>
          <w:sz w:val="26"/>
          <w:szCs w:val="26"/>
        </w:rPr>
        <w:t>2.2.2.</w:t>
      </w:r>
      <w:r>
        <w:rPr>
          <w:rFonts w:ascii="Arial" w:hAnsi="Arial" w:cs="Arial"/>
          <w:spacing w:val="-3"/>
          <w:sz w:val="26"/>
          <w:szCs w:val="26"/>
        </w:rPr>
        <w:t xml:space="preserve">Принять Участок от Арендатора по акту приема-передачи в случае окончания Договора </w:t>
      </w:r>
      <w:r>
        <w:rPr>
          <w:rFonts w:ascii="Arial" w:hAnsi="Arial" w:cs="Arial"/>
          <w:sz w:val="26"/>
          <w:szCs w:val="26"/>
        </w:rPr>
        <w:t>или его досрочного расторжения.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6"/>
          <w:sz w:val="26"/>
          <w:szCs w:val="26"/>
        </w:rPr>
      </w:pPr>
      <w:r>
        <w:rPr>
          <w:rFonts w:ascii="Arial" w:hAnsi="Arial" w:cs="Arial"/>
          <w:spacing w:val="-5"/>
          <w:sz w:val="26"/>
          <w:szCs w:val="26"/>
        </w:rPr>
        <w:t xml:space="preserve">2.2.3.Не вмешиваться в хозяйственную деятельность Арендатора, если она не противоречит </w:t>
      </w:r>
      <w:r>
        <w:rPr>
          <w:rFonts w:ascii="Arial" w:hAnsi="Arial" w:cs="Arial"/>
          <w:sz w:val="26"/>
          <w:szCs w:val="26"/>
        </w:rPr>
        <w:t>условиям настоящего Договора и действующему законодательству.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4"/>
          <w:sz w:val="26"/>
          <w:szCs w:val="26"/>
        </w:rPr>
      </w:pPr>
      <w:r>
        <w:rPr>
          <w:rFonts w:ascii="Arial" w:hAnsi="Arial" w:cs="Arial"/>
          <w:spacing w:val="-6"/>
          <w:sz w:val="26"/>
          <w:szCs w:val="26"/>
        </w:rPr>
        <w:t>2.2.4.Извещать Арендатора об изменении реквизитов получателя арендной платы.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6"/>
          <w:sz w:val="26"/>
          <w:szCs w:val="26"/>
        </w:rPr>
      </w:pPr>
      <w:r>
        <w:rPr>
          <w:rFonts w:ascii="Arial" w:hAnsi="Arial" w:cs="Arial"/>
          <w:spacing w:val="-4"/>
          <w:sz w:val="26"/>
          <w:szCs w:val="26"/>
        </w:rPr>
        <w:t xml:space="preserve">2.2.5. Письменно уведомлять Арендатора об отказе от Договора (от исполнения Договора) в </w:t>
      </w:r>
      <w:r>
        <w:rPr>
          <w:rFonts w:ascii="Arial" w:hAnsi="Arial" w:cs="Arial"/>
          <w:spacing w:val="-6"/>
          <w:sz w:val="26"/>
          <w:szCs w:val="26"/>
        </w:rPr>
        <w:t>случаях одностороннего отказа от Договора, предусмотренных п.2.1.3 настоящего Договора.</w:t>
      </w:r>
    </w:p>
    <w:p w:rsidR="00F111BF" w:rsidRDefault="00F111BF" w:rsidP="00F111BF">
      <w:pPr>
        <w:pStyle w:val="a7"/>
        <w:jc w:val="both"/>
        <w:rPr>
          <w:rFonts w:ascii="Arial" w:hAnsi="Arial" w:cs="Arial"/>
          <w:b/>
          <w:bCs/>
          <w:spacing w:val="-6"/>
          <w:sz w:val="26"/>
          <w:szCs w:val="26"/>
        </w:rPr>
      </w:pPr>
    </w:p>
    <w:p w:rsidR="00F111BF" w:rsidRDefault="00F111BF" w:rsidP="00F111BF">
      <w:pPr>
        <w:pStyle w:val="a7"/>
        <w:jc w:val="center"/>
        <w:rPr>
          <w:rFonts w:ascii="Arial" w:hAnsi="Arial" w:cs="Arial"/>
          <w:b/>
          <w:bCs/>
          <w:spacing w:val="-6"/>
          <w:sz w:val="26"/>
          <w:szCs w:val="26"/>
        </w:rPr>
      </w:pPr>
      <w:r>
        <w:rPr>
          <w:rFonts w:ascii="Arial" w:hAnsi="Arial" w:cs="Arial"/>
          <w:b/>
          <w:bCs/>
          <w:spacing w:val="-6"/>
          <w:sz w:val="26"/>
          <w:szCs w:val="26"/>
        </w:rPr>
        <w:t>3. Права и обязанности Арендатора</w:t>
      </w:r>
    </w:p>
    <w:p w:rsidR="00F111BF" w:rsidRDefault="00F111BF" w:rsidP="00F111BF">
      <w:pPr>
        <w:pStyle w:val="a7"/>
        <w:jc w:val="center"/>
        <w:rPr>
          <w:rFonts w:ascii="Arial" w:hAnsi="Arial" w:cs="Arial"/>
          <w:spacing w:val="-6"/>
          <w:sz w:val="26"/>
          <w:szCs w:val="26"/>
        </w:rPr>
      </w:pPr>
    </w:p>
    <w:p w:rsidR="00F111BF" w:rsidRDefault="00F111BF" w:rsidP="00F111BF">
      <w:pPr>
        <w:pStyle w:val="a7"/>
        <w:jc w:val="both"/>
        <w:rPr>
          <w:rFonts w:ascii="Arial" w:hAnsi="Arial" w:cs="Arial"/>
          <w:spacing w:val="-6"/>
          <w:sz w:val="26"/>
          <w:szCs w:val="26"/>
        </w:rPr>
      </w:pPr>
      <w:r>
        <w:rPr>
          <w:rFonts w:ascii="Arial" w:hAnsi="Arial" w:cs="Arial"/>
          <w:spacing w:val="-6"/>
          <w:sz w:val="26"/>
          <w:szCs w:val="26"/>
        </w:rPr>
        <w:t>Арендатор имеет право:</w:t>
      </w:r>
    </w:p>
    <w:p w:rsidR="00F111BF" w:rsidRDefault="00F111BF" w:rsidP="00F111BF">
      <w:pPr>
        <w:pStyle w:val="a7"/>
        <w:jc w:val="both"/>
        <w:rPr>
          <w:rFonts w:ascii="Arial" w:eastAsia="Arial" w:hAnsi="Arial" w:cs="Arial"/>
          <w:spacing w:val="-7"/>
          <w:sz w:val="26"/>
          <w:szCs w:val="26"/>
        </w:rPr>
      </w:pPr>
      <w:r>
        <w:rPr>
          <w:rFonts w:ascii="Arial" w:eastAsia="Arial" w:hAnsi="Arial" w:cs="Arial"/>
          <w:spacing w:val="-6"/>
          <w:sz w:val="26"/>
          <w:szCs w:val="26"/>
        </w:rPr>
        <w:t xml:space="preserve"> 3.1.1.</w:t>
      </w:r>
      <w:r>
        <w:rPr>
          <w:rFonts w:ascii="Arial" w:hAnsi="Arial" w:cs="Arial"/>
          <w:spacing w:val="-6"/>
          <w:sz w:val="26"/>
          <w:szCs w:val="26"/>
        </w:rPr>
        <w:t>Использовать Участок в соответствии с целями и условиями его предоставления.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14"/>
          <w:sz w:val="26"/>
          <w:szCs w:val="26"/>
        </w:rPr>
      </w:pPr>
      <w:r>
        <w:rPr>
          <w:rFonts w:ascii="Arial" w:eastAsia="Arial" w:hAnsi="Arial" w:cs="Arial"/>
          <w:spacing w:val="-7"/>
          <w:sz w:val="26"/>
          <w:szCs w:val="26"/>
        </w:rPr>
        <w:t xml:space="preserve"> 3.1.2.</w:t>
      </w:r>
      <w:r>
        <w:rPr>
          <w:rFonts w:ascii="Arial" w:hAnsi="Arial" w:cs="Arial"/>
          <w:spacing w:val="-7"/>
          <w:sz w:val="26"/>
          <w:szCs w:val="26"/>
        </w:rPr>
        <w:t xml:space="preserve">Использовать в установленном порядке для собственных нужд имеющиеся на земельном </w:t>
      </w:r>
      <w:r>
        <w:rPr>
          <w:rFonts w:ascii="Arial" w:hAnsi="Arial" w:cs="Arial"/>
          <w:sz w:val="26"/>
          <w:szCs w:val="26"/>
        </w:rPr>
        <w:t xml:space="preserve">участке общераспространенные полезные ископаемые, пресные подземные воды, а также </w:t>
      </w:r>
      <w:r>
        <w:rPr>
          <w:rFonts w:ascii="Arial" w:hAnsi="Arial" w:cs="Arial"/>
          <w:spacing w:val="-6"/>
          <w:sz w:val="26"/>
          <w:szCs w:val="26"/>
        </w:rPr>
        <w:t>закрытые водоемы в соответствии с законодательством Российской Федерации.</w:t>
      </w:r>
    </w:p>
    <w:p w:rsidR="00F111BF" w:rsidRDefault="00F111BF" w:rsidP="00F111BF">
      <w:pPr>
        <w:pStyle w:val="a7"/>
        <w:jc w:val="both"/>
        <w:rPr>
          <w:rFonts w:ascii="Arial" w:eastAsia="Arial" w:hAnsi="Arial" w:cs="Arial"/>
          <w:spacing w:val="-7"/>
          <w:sz w:val="26"/>
          <w:szCs w:val="26"/>
        </w:rPr>
      </w:pPr>
      <w:r>
        <w:rPr>
          <w:rFonts w:ascii="Arial" w:eastAsia="Arial" w:hAnsi="Arial" w:cs="Arial"/>
          <w:spacing w:val="-6"/>
          <w:sz w:val="26"/>
          <w:szCs w:val="26"/>
        </w:rPr>
        <w:t>3.1.3.</w:t>
      </w:r>
      <w:r>
        <w:rPr>
          <w:rFonts w:ascii="Arial" w:hAnsi="Arial" w:cs="Arial"/>
          <w:spacing w:val="-6"/>
          <w:sz w:val="26"/>
          <w:szCs w:val="26"/>
        </w:rPr>
        <w:t>Арендатор земельного участка, находящегося в государственной и муниципальной собственности, не имеет преимущественного права на заключение на новый срок договора аренды такого земельного участка без проведения торгов.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15"/>
          <w:sz w:val="26"/>
          <w:szCs w:val="26"/>
        </w:rPr>
      </w:pPr>
      <w:r>
        <w:rPr>
          <w:rFonts w:ascii="Arial" w:eastAsia="Arial" w:hAnsi="Arial" w:cs="Arial"/>
          <w:spacing w:val="-7"/>
          <w:sz w:val="26"/>
          <w:szCs w:val="26"/>
        </w:rPr>
        <w:t>3.1.4.</w:t>
      </w:r>
      <w:r>
        <w:rPr>
          <w:rFonts w:ascii="Arial" w:hAnsi="Arial" w:cs="Arial"/>
          <w:spacing w:val="-7"/>
          <w:sz w:val="26"/>
          <w:szCs w:val="26"/>
        </w:rPr>
        <w:t>Арендатор вправе после окончания работ и при условии оплаты за период использования земельного участка, досрочно, в одностороннем порядке, расторгнуть настоящий Договор.</w:t>
      </w:r>
      <w:r>
        <w:rPr>
          <w:rFonts w:ascii="Arial" w:hAnsi="Arial" w:cs="Arial"/>
          <w:spacing w:val="-15"/>
          <w:sz w:val="26"/>
          <w:szCs w:val="26"/>
        </w:rPr>
        <w:t xml:space="preserve"> 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8"/>
          <w:sz w:val="26"/>
          <w:szCs w:val="26"/>
        </w:rPr>
      </w:pPr>
      <w:r>
        <w:rPr>
          <w:rFonts w:ascii="Arial" w:hAnsi="Arial" w:cs="Arial"/>
          <w:spacing w:val="-19"/>
          <w:sz w:val="26"/>
          <w:szCs w:val="26"/>
        </w:rPr>
        <w:t>3.2.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pacing w:val="-8"/>
          <w:sz w:val="26"/>
          <w:szCs w:val="26"/>
        </w:rPr>
        <w:t>Арендатор обязан: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1"/>
          <w:sz w:val="26"/>
          <w:szCs w:val="26"/>
        </w:rPr>
      </w:pPr>
      <w:r>
        <w:rPr>
          <w:rFonts w:ascii="Arial" w:hAnsi="Arial" w:cs="Arial"/>
          <w:spacing w:val="-17"/>
          <w:sz w:val="26"/>
          <w:szCs w:val="26"/>
        </w:rPr>
        <w:t>3.2.1.</w:t>
      </w:r>
      <w:r>
        <w:rPr>
          <w:rFonts w:ascii="Arial" w:hAnsi="Arial" w:cs="Arial"/>
          <w:spacing w:val="-4"/>
          <w:sz w:val="26"/>
          <w:szCs w:val="26"/>
        </w:rPr>
        <w:t xml:space="preserve">Использовать Участок в соответствии с его целевым назначением и принадлежностью к </w:t>
      </w:r>
      <w:r>
        <w:rPr>
          <w:rFonts w:ascii="Arial" w:hAnsi="Arial" w:cs="Arial"/>
          <w:spacing w:val="-8"/>
          <w:sz w:val="26"/>
          <w:szCs w:val="26"/>
        </w:rPr>
        <w:t xml:space="preserve">той или иной категории земель и разрешенным использованием способами, которые не должны </w:t>
      </w:r>
      <w:r>
        <w:rPr>
          <w:rFonts w:ascii="Arial" w:hAnsi="Arial" w:cs="Arial"/>
          <w:spacing w:val="-7"/>
          <w:sz w:val="26"/>
          <w:szCs w:val="26"/>
        </w:rPr>
        <w:t>наносить вред окружающей среде, в том числе земле как природному объекту.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1"/>
          <w:sz w:val="26"/>
          <w:szCs w:val="26"/>
        </w:rPr>
      </w:pPr>
      <w:r>
        <w:rPr>
          <w:rFonts w:ascii="Arial" w:hAnsi="Arial" w:cs="Arial"/>
          <w:spacing w:val="-1"/>
          <w:sz w:val="26"/>
          <w:szCs w:val="26"/>
        </w:rPr>
        <w:t xml:space="preserve">3.2.2.Сохранять межевые, геодезические и другие специальные знаки, установленные на </w:t>
      </w:r>
      <w:r>
        <w:rPr>
          <w:rFonts w:ascii="Arial" w:hAnsi="Arial" w:cs="Arial"/>
          <w:sz w:val="26"/>
          <w:szCs w:val="26"/>
        </w:rPr>
        <w:t>Участке в соответствии с законодательством.</w:t>
      </w:r>
    </w:p>
    <w:p w:rsidR="00F111BF" w:rsidRDefault="00F111BF" w:rsidP="00F111BF">
      <w:pPr>
        <w:pStyle w:val="a7"/>
        <w:jc w:val="both"/>
        <w:rPr>
          <w:rFonts w:ascii="Arial" w:eastAsia="Arial" w:hAnsi="Arial" w:cs="Arial"/>
          <w:spacing w:val="-7"/>
          <w:sz w:val="26"/>
          <w:szCs w:val="26"/>
        </w:rPr>
      </w:pPr>
      <w:r>
        <w:rPr>
          <w:rFonts w:ascii="Arial" w:hAnsi="Arial" w:cs="Arial"/>
          <w:spacing w:val="-1"/>
          <w:sz w:val="26"/>
          <w:szCs w:val="26"/>
        </w:rPr>
        <w:t xml:space="preserve">3.2.3.Своевременно вносить арендную плату за пользование Участком в соответствии с </w:t>
      </w:r>
      <w:r>
        <w:rPr>
          <w:rFonts w:ascii="Arial" w:hAnsi="Arial" w:cs="Arial"/>
          <w:sz w:val="26"/>
          <w:szCs w:val="26"/>
        </w:rPr>
        <w:t>настоящим   Договором.</w:t>
      </w:r>
    </w:p>
    <w:p w:rsidR="00F111BF" w:rsidRDefault="00F111BF" w:rsidP="00F111BF">
      <w:pPr>
        <w:pStyle w:val="a7"/>
        <w:jc w:val="both"/>
        <w:rPr>
          <w:rFonts w:ascii="Arial" w:eastAsia="Arial" w:hAnsi="Arial" w:cs="Arial"/>
          <w:spacing w:val="-5"/>
          <w:sz w:val="26"/>
          <w:szCs w:val="26"/>
        </w:rPr>
      </w:pPr>
      <w:r>
        <w:rPr>
          <w:rFonts w:ascii="Arial" w:eastAsia="Arial" w:hAnsi="Arial" w:cs="Arial"/>
          <w:spacing w:val="-7"/>
          <w:sz w:val="26"/>
          <w:szCs w:val="26"/>
        </w:rPr>
        <w:t>3.2.4.</w:t>
      </w:r>
      <w:r>
        <w:rPr>
          <w:rFonts w:ascii="Arial" w:hAnsi="Arial" w:cs="Arial"/>
          <w:spacing w:val="-7"/>
          <w:sz w:val="26"/>
          <w:szCs w:val="26"/>
        </w:rPr>
        <w:t xml:space="preserve">Соблюдать при использовании Участка требования градостроительных регламентов, </w:t>
      </w:r>
      <w:r>
        <w:rPr>
          <w:rFonts w:ascii="Arial" w:hAnsi="Arial" w:cs="Arial"/>
          <w:spacing w:val="-5"/>
          <w:sz w:val="26"/>
          <w:szCs w:val="26"/>
        </w:rPr>
        <w:t xml:space="preserve">строительных, экологических, санитарно-гигиенических, противопожарных и иных правил, </w:t>
      </w:r>
      <w:r>
        <w:rPr>
          <w:rFonts w:ascii="Arial" w:hAnsi="Arial" w:cs="Arial"/>
          <w:sz w:val="26"/>
          <w:szCs w:val="26"/>
        </w:rPr>
        <w:t>нормативов.</w:t>
      </w:r>
    </w:p>
    <w:p w:rsidR="00F111BF" w:rsidRDefault="00F111BF" w:rsidP="00F111BF">
      <w:pPr>
        <w:pStyle w:val="a7"/>
        <w:jc w:val="both"/>
        <w:rPr>
          <w:rFonts w:ascii="Arial" w:eastAsia="Arial" w:hAnsi="Arial" w:cs="Arial"/>
          <w:spacing w:val="-2"/>
          <w:sz w:val="26"/>
          <w:szCs w:val="26"/>
        </w:rPr>
      </w:pPr>
      <w:r>
        <w:rPr>
          <w:rFonts w:ascii="Arial" w:eastAsia="Arial" w:hAnsi="Arial" w:cs="Arial"/>
          <w:spacing w:val="-5"/>
          <w:sz w:val="26"/>
          <w:szCs w:val="26"/>
        </w:rPr>
        <w:t xml:space="preserve"> 3.2.5.</w:t>
      </w:r>
      <w:r>
        <w:rPr>
          <w:rFonts w:ascii="Arial" w:hAnsi="Arial" w:cs="Arial"/>
          <w:spacing w:val="-5"/>
          <w:sz w:val="26"/>
          <w:szCs w:val="26"/>
        </w:rPr>
        <w:t xml:space="preserve">Не допускать загрязнение, захламление, деградацию и ухудшение плодородия почв на </w:t>
      </w:r>
      <w:r>
        <w:rPr>
          <w:rFonts w:ascii="Arial" w:hAnsi="Arial" w:cs="Arial"/>
          <w:sz w:val="26"/>
          <w:szCs w:val="26"/>
        </w:rPr>
        <w:t>Участке.</w:t>
      </w:r>
    </w:p>
    <w:p w:rsidR="00F111BF" w:rsidRDefault="00F111BF" w:rsidP="00F111BF">
      <w:pPr>
        <w:pStyle w:val="a7"/>
        <w:jc w:val="both"/>
        <w:rPr>
          <w:rFonts w:ascii="Arial" w:eastAsia="Arial" w:hAnsi="Arial" w:cs="Arial"/>
          <w:spacing w:val="-7"/>
          <w:sz w:val="26"/>
          <w:szCs w:val="26"/>
        </w:rPr>
      </w:pPr>
      <w:r>
        <w:rPr>
          <w:rFonts w:ascii="Arial" w:eastAsia="Arial" w:hAnsi="Arial" w:cs="Arial"/>
          <w:spacing w:val="-2"/>
          <w:sz w:val="26"/>
          <w:szCs w:val="26"/>
        </w:rPr>
        <w:lastRenderedPageBreak/>
        <w:t xml:space="preserve"> 3.2.6.</w:t>
      </w:r>
      <w:r>
        <w:rPr>
          <w:rFonts w:ascii="Arial" w:hAnsi="Arial" w:cs="Arial"/>
          <w:spacing w:val="-2"/>
          <w:sz w:val="26"/>
          <w:szCs w:val="26"/>
        </w:rPr>
        <w:t xml:space="preserve">Не передавать свои права и обязанности по настоящему Договору третьему лицу, не </w:t>
      </w:r>
      <w:r>
        <w:rPr>
          <w:rFonts w:ascii="Arial" w:hAnsi="Arial" w:cs="Arial"/>
          <w:spacing w:val="-8"/>
          <w:sz w:val="26"/>
          <w:szCs w:val="26"/>
        </w:rPr>
        <w:t xml:space="preserve">отдавать арендные права Участка в залог, не передавать его в качестве вклада в уставный капитал </w:t>
      </w:r>
      <w:r>
        <w:rPr>
          <w:rFonts w:ascii="Arial" w:hAnsi="Arial" w:cs="Arial"/>
          <w:spacing w:val="-6"/>
          <w:sz w:val="26"/>
          <w:szCs w:val="26"/>
        </w:rPr>
        <w:t xml:space="preserve">хозяйственного товарищества или общества либо паевого взноса в производственный кооператив </w:t>
      </w:r>
      <w:r>
        <w:rPr>
          <w:rFonts w:ascii="Arial" w:hAnsi="Arial" w:cs="Arial"/>
          <w:spacing w:val="-7"/>
          <w:sz w:val="26"/>
          <w:szCs w:val="26"/>
        </w:rPr>
        <w:t>без предварительного письменного согласия Арендодателя, и не передавать Участок в субаренду.</w:t>
      </w:r>
    </w:p>
    <w:p w:rsidR="00F111BF" w:rsidRDefault="00F111BF" w:rsidP="00F111BF">
      <w:pPr>
        <w:pStyle w:val="a7"/>
        <w:jc w:val="both"/>
        <w:rPr>
          <w:rFonts w:ascii="Arial" w:eastAsia="Arial" w:hAnsi="Arial" w:cs="Arial"/>
          <w:spacing w:val="-6"/>
          <w:sz w:val="26"/>
          <w:szCs w:val="26"/>
        </w:rPr>
      </w:pPr>
      <w:r>
        <w:rPr>
          <w:rFonts w:ascii="Arial" w:eastAsia="Arial" w:hAnsi="Arial" w:cs="Arial"/>
          <w:spacing w:val="-7"/>
          <w:sz w:val="26"/>
          <w:szCs w:val="26"/>
        </w:rPr>
        <w:t xml:space="preserve"> 3.2.7.</w:t>
      </w:r>
      <w:r>
        <w:rPr>
          <w:rFonts w:ascii="Arial" w:hAnsi="Arial" w:cs="Arial"/>
          <w:spacing w:val="-7"/>
          <w:sz w:val="26"/>
          <w:szCs w:val="26"/>
        </w:rPr>
        <w:t xml:space="preserve">Возмещать Арендодателю убытки, включая упущенную выгоду, в полном объеме в связи с </w:t>
      </w:r>
      <w:r>
        <w:rPr>
          <w:rFonts w:ascii="Arial" w:hAnsi="Arial" w:cs="Arial"/>
          <w:spacing w:val="-6"/>
          <w:sz w:val="26"/>
          <w:szCs w:val="26"/>
        </w:rPr>
        <w:t xml:space="preserve">ухудшением качества земли и экологической обстановкой в результате своей хозяйственной </w:t>
      </w:r>
      <w:r>
        <w:rPr>
          <w:rFonts w:ascii="Arial" w:hAnsi="Arial" w:cs="Arial"/>
          <w:sz w:val="26"/>
          <w:szCs w:val="26"/>
        </w:rPr>
        <w:t>деятельности.</w:t>
      </w:r>
    </w:p>
    <w:p w:rsidR="00F111BF" w:rsidRDefault="00F111BF" w:rsidP="00F111BF">
      <w:pPr>
        <w:pStyle w:val="a7"/>
        <w:jc w:val="both"/>
        <w:rPr>
          <w:rFonts w:ascii="Arial" w:eastAsia="Arial" w:hAnsi="Arial" w:cs="Arial"/>
          <w:spacing w:val="-13"/>
          <w:sz w:val="26"/>
          <w:szCs w:val="26"/>
        </w:rPr>
      </w:pPr>
      <w:r>
        <w:rPr>
          <w:rFonts w:ascii="Arial" w:eastAsia="Arial" w:hAnsi="Arial" w:cs="Arial"/>
          <w:spacing w:val="-6"/>
          <w:sz w:val="26"/>
          <w:szCs w:val="26"/>
        </w:rPr>
        <w:t>3.2.8.</w:t>
      </w:r>
      <w:r>
        <w:rPr>
          <w:rFonts w:ascii="Arial" w:hAnsi="Arial" w:cs="Arial"/>
          <w:spacing w:val="-6"/>
          <w:sz w:val="26"/>
          <w:szCs w:val="26"/>
        </w:rPr>
        <w:t xml:space="preserve">Не нарушать прав собственников, землевладельцев, землепользователей и арендаторов </w:t>
      </w:r>
      <w:r>
        <w:rPr>
          <w:rFonts w:ascii="Arial" w:hAnsi="Arial" w:cs="Arial"/>
          <w:sz w:val="26"/>
          <w:szCs w:val="26"/>
        </w:rPr>
        <w:t>смежных земельных участков.</w:t>
      </w:r>
    </w:p>
    <w:p w:rsidR="00F111BF" w:rsidRDefault="00F111BF" w:rsidP="00F111BF">
      <w:pPr>
        <w:pStyle w:val="a7"/>
        <w:jc w:val="both"/>
        <w:rPr>
          <w:rFonts w:ascii="Arial" w:eastAsia="Arial" w:hAnsi="Arial" w:cs="Arial"/>
          <w:spacing w:val="-12"/>
          <w:sz w:val="26"/>
          <w:szCs w:val="26"/>
        </w:rPr>
      </w:pPr>
      <w:r>
        <w:rPr>
          <w:rFonts w:ascii="Arial" w:eastAsia="Arial" w:hAnsi="Arial" w:cs="Arial"/>
          <w:spacing w:val="-13"/>
          <w:sz w:val="26"/>
          <w:szCs w:val="26"/>
        </w:rPr>
        <w:t xml:space="preserve"> </w:t>
      </w:r>
      <w:r>
        <w:rPr>
          <w:rFonts w:ascii="Arial" w:hAnsi="Arial" w:cs="Arial"/>
          <w:spacing w:val="-13"/>
          <w:sz w:val="26"/>
          <w:szCs w:val="26"/>
        </w:rPr>
        <w:t>3.2.9.</w:t>
      </w:r>
      <w:r>
        <w:rPr>
          <w:rFonts w:ascii="Arial" w:hAnsi="Arial" w:cs="Arial"/>
          <w:sz w:val="26"/>
          <w:szCs w:val="26"/>
        </w:rPr>
        <w:t>В случае изменения юридического адреса, фактического адреса или иных реквизитов письменно уведомлять Арендодателя в 5-дневный срок. В противном случае вся корреспонденция, отправленная Арендатору по адресу, указанному в Договоре, считается врученной Арендатору.</w:t>
      </w:r>
    </w:p>
    <w:p w:rsidR="00F111BF" w:rsidRDefault="00F111BF" w:rsidP="00F111BF">
      <w:pPr>
        <w:pStyle w:val="a7"/>
        <w:jc w:val="both"/>
        <w:rPr>
          <w:rFonts w:ascii="Arial" w:eastAsia="Arial" w:hAnsi="Arial" w:cs="Arial"/>
          <w:spacing w:val="-12"/>
          <w:sz w:val="26"/>
          <w:szCs w:val="26"/>
        </w:rPr>
      </w:pPr>
      <w:r>
        <w:rPr>
          <w:rFonts w:ascii="Arial" w:eastAsia="Arial" w:hAnsi="Arial" w:cs="Arial"/>
          <w:spacing w:val="-12"/>
          <w:sz w:val="26"/>
          <w:szCs w:val="26"/>
        </w:rPr>
        <w:t xml:space="preserve"> </w:t>
      </w:r>
      <w:r>
        <w:rPr>
          <w:rFonts w:ascii="Arial" w:hAnsi="Arial" w:cs="Arial"/>
          <w:spacing w:val="-12"/>
          <w:sz w:val="26"/>
          <w:szCs w:val="26"/>
        </w:rPr>
        <w:t>3.2.10.</w:t>
      </w:r>
      <w:r>
        <w:rPr>
          <w:rFonts w:ascii="Arial" w:hAnsi="Arial" w:cs="Arial"/>
          <w:sz w:val="26"/>
          <w:szCs w:val="26"/>
        </w:rPr>
        <w:t>Обеспечивать Арендодателю, органам государственного контроля свободный доступ на Участок.</w:t>
      </w: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Arial" w:hAnsi="Arial" w:cs="Arial"/>
          <w:spacing w:val="-12"/>
          <w:sz w:val="26"/>
          <w:szCs w:val="26"/>
        </w:rPr>
        <w:t xml:space="preserve"> </w:t>
      </w:r>
      <w:r>
        <w:rPr>
          <w:rFonts w:ascii="Arial" w:hAnsi="Arial" w:cs="Arial"/>
          <w:spacing w:val="-12"/>
          <w:sz w:val="26"/>
          <w:szCs w:val="26"/>
        </w:rPr>
        <w:t>3.2.11.</w:t>
      </w:r>
      <w:r>
        <w:rPr>
          <w:rFonts w:ascii="Arial" w:hAnsi="Arial" w:cs="Arial"/>
          <w:sz w:val="26"/>
          <w:szCs w:val="26"/>
        </w:rPr>
        <w:t xml:space="preserve">Выполнять в соответствии с требованиями эксплуатационных служб условия эксплуатации наземных и подземных коммуникаций, сооружений, дорог, проездов и т.п. и не препятствовать их ремонту и обслуживанию, </w:t>
      </w:r>
      <w:proofErr w:type="spellStart"/>
      <w:r>
        <w:rPr>
          <w:rFonts w:ascii="Arial" w:hAnsi="Arial" w:cs="Arial"/>
          <w:sz w:val="26"/>
          <w:szCs w:val="26"/>
        </w:rPr>
        <w:t>рекультивировать</w:t>
      </w:r>
      <w:proofErr w:type="spellEnd"/>
      <w:r>
        <w:rPr>
          <w:rFonts w:ascii="Arial" w:hAnsi="Arial" w:cs="Arial"/>
          <w:sz w:val="26"/>
          <w:szCs w:val="26"/>
        </w:rPr>
        <w:t xml:space="preserve"> нарушенные ими земли.</w:t>
      </w: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</w:p>
    <w:p w:rsidR="00F111BF" w:rsidRDefault="00F111BF" w:rsidP="00F111BF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4. Арендная плата, сроки и порядок ее внесения</w:t>
      </w:r>
    </w:p>
    <w:p w:rsidR="00F111BF" w:rsidRDefault="00F111BF" w:rsidP="00F111BF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4.1.Годовой размер арендной платы за </w:t>
      </w:r>
      <w:r>
        <w:rPr>
          <w:rFonts w:ascii="Arial" w:hAnsi="Arial" w:cs="Arial"/>
          <w:b/>
          <w:sz w:val="26"/>
          <w:szCs w:val="26"/>
        </w:rPr>
        <w:t>«Участок»</w:t>
      </w:r>
      <w:r>
        <w:rPr>
          <w:rFonts w:ascii="Arial" w:hAnsi="Arial" w:cs="Arial"/>
          <w:sz w:val="26"/>
          <w:szCs w:val="26"/>
        </w:rPr>
        <w:t xml:space="preserve"> составляет: </w:t>
      </w:r>
      <w:r w:rsidR="0040706F">
        <w:rPr>
          <w:rFonts w:ascii="Arial" w:hAnsi="Arial" w:cs="Arial"/>
          <w:sz w:val="26"/>
          <w:szCs w:val="26"/>
        </w:rPr>
        <w:t>_____</w:t>
      </w:r>
      <w:r w:rsidR="00C2120C">
        <w:rPr>
          <w:rFonts w:ascii="Arial" w:hAnsi="Arial" w:cs="Arial"/>
          <w:sz w:val="26"/>
          <w:szCs w:val="26"/>
        </w:rPr>
        <w:t>(</w:t>
      </w:r>
      <w:r w:rsidR="0040706F">
        <w:rPr>
          <w:rFonts w:ascii="Arial" w:hAnsi="Arial" w:cs="Arial"/>
          <w:sz w:val="26"/>
          <w:szCs w:val="26"/>
        </w:rPr>
        <w:t>_________</w:t>
      </w:r>
      <w:r w:rsidR="00C2120C">
        <w:rPr>
          <w:rFonts w:ascii="Arial" w:hAnsi="Arial" w:cs="Arial"/>
          <w:sz w:val="26"/>
          <w:szCs w:val="26"/>
        </w:rPr>
        <w:t xml:space="preserve">) </w:t>
      </w:r>
      <w:r w:rsidR="0040706F">
        <w:rPr>
          <w:rFonts w:ascii="Arial" w:hAnsi="Arial" w:cs="Arial"/>
          <w:sz w:val="26"/>
          <w:szCs w:val="26"/>
        </w:rPr>
        <w:t>_______</w:t>
      </w:r>
      <w:r w:rsidR="00C2120C">
        <w:rPr>
          <w:rFonts w:ascii="Arial" w:hAnsi="Arial" w:cs="Arial"/>
          <w:sz w:val="26"/>
          <w:szCs w:val="26"/>
        </w:rPr>
        <w:t>.</w:t>
      </w: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4.2.</w:t>
      </w:r>
      <w:r w:rsidR="00B85367">
        <w:rPr>
          <w:rFonts w:ascii="Arial" w:hAnsi="Arial" w:cs="Arial"/>
          <w:sz w:val="26"/>
          <w:szCs w:val="26"/>
        </w:rPr>
        <w:t>Арендная плата за первый год использования земельного участка по договору аренды, заключенному по результатам аукциона на право заключения договора аренды земельного участка, вносится арендатором единовременным платежом в течении 10 календарных дней со дня заключения договора аренды.</w:t>
      </w:r>
    </w:p>
    <w:p w:rsidR="00B85367" w:rsidRDefault="00F111BF" w:rsidP="00B85367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4.3. За второй и последующие годы использования земельного участка арендная плата вносится арендатором </w:t>
      </w:r>
      <w:r w:rsidR="00B85367">
        <w:rPr>
          <w:rFonts w:ascii="Arial" w:hAnsi="Arial" w:cs="Arial"/>
          <w:sz w:val="26"/>
          <w:szCs w:val="26"/>
        </w:rPr>
        <w:t>не позднее чем за 60 календарных дней до начала очередного года использования земельного участка (авансовый платеж).</w:t>
      </w:r>
    </w:p>
    <w:p w:rsidR="00F111BF" w:rsidRDefault="00F111BF" w:rsidP="00B85367">
      <w:pPr>
        <w:pStyle w:val="a7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 заполнении бланка платежного документа </w:t>
      </w:r>
      <w:r>
        <w:rPr>
          <w:rFonts w:ascii="Arial" w:hAnsi="Arial" w:cs="Arial"/>
          <w:b/>
          <w:bCs/>
          <w:sz w:val="26"/>
          <w:szCs w:val="26"/>
        </w:rPr>
        <w:t>«Арендатор»</w:t>
      </w:r>
      <w:r>
        <w:rPr>
          <w:rFonts w:ascii="Arial" w:hAnsi="Arial" w:cs="Arial"/>
          <w:sz w:val="26"/>
          <w:szCs w:val="26"/>
        </w:rPr>
        <w:t>, кроме реквизитов получателя платежа, указывает свое полное наименование (Ф.И.О.), назначение платежа, код, номер Договора аренды и период, за который производится оплата.</w:t>
      </w:r>
    </w:p>
    <w:p w:rsidR="00F111BF" w:rsidRDefault="00F111BF" w:rsidP="00F111BF">
      <w:pPr>
        <w:pStyle w:val="a7"/>
        <w:jc w:val="both"/>
        <w:rPr>
          <w:rFonts w:ascii="Arial" w:hAnsi="Arial" w:cs="Arial"/>
          <w:b/>
          <w:sz w:val="26"/>
          <w:szCs w:val="26"/>
        </w:rPr>
      </w:pPr>
    </w:p>
    <w:p w:rsidR="00F111BF" w:rsidRDefault="00F111BF" w:rsidP="00F111BF">
      <w:pPr>
        <w:pStyle w:val="a7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4.4 Банковские реквизиты для оплаты аренды:</w:t>
      </w:r>
    </w:p>
    <w:p w:rsidR="00F111BF" w:rsidRDefault="00F111BF" w:rsidP="00F111BF">
      <w:pPr>
        <w:pStyle w:val="a7"/>
        <w:jc w:val="center"/>
        <w:rPr>
          <w:rFonts w:ascii="Arial" w:hAnsi="Arial" w:cs="Arial"/>
          <w:b/>
          <w:sz w:val="26"/>
          <w:szCs w:val="26"/>
        </w:rPr>
      </w:pP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ИНН </w:t>
      </w:r>
      <w:r>
        <w:rPr>
          <w:rFonts w:ascii="Arial" w:hAnsi="Arial" w:cs="Arial"/>
          <w:sz w:val="26"/>
          <w:szCs w:val="26"/>
        </w:rPr>
        <w:t xml:space="preserve">7216001384 </w:t>
      </w:r>
      <w:r>
        <w:rPr>
          <w:rFonts w:ascii="Arial" w:hAnsi="Arial" w:cs="Arial"/>
          <w:b/>
          <w:sz w:val="26"/>
          <w:szCs w:val="26"/>
        </w:rPr>
        <w:t xml:space="preserve">КПП </w:t>
      </w:r>
      <w:r>
        <w:rPr>
          <w:rFonts w:ascii="Arial" w:hAnsi="Arial" w:cs="Arial"/>
          <w:sz w:val="26"/>
          <w:szCs w:val="26"/>
        </w:rPr>
        <w:t>720701001</w:t>
      </w:r>
    </w:p>
    <w:p w:rsidR="00F111BF" w:rsidRDefault="00F111BF" w:rsidP="00F111BF">
      <w:pPr>
        <w:pStyle w:val="a7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Наименование получателя</w:t>
      </w:r>
      <w:r>
        <w:rPr>
          <w:rFonts w:ascii="Arial" w:hAnsi="Arial" w:cs="Arial"/>
          <w:sz w:val="26"/>
          <w:szCs w:val="26"/>
        </w:rPr>
        <w:t xml:space="preserve">: УФК по Тюменской области (Администрация </w:t>
      </w:r>
      <w:proofErr w:type="spellStart"/>
      <w:r>
        <w:rPr>
          <w:rFonts w:ascii="Arial" w:hAnsi="Arial" w:cs="Arial"/>
          <w:sz w:val="26"/>
          <w:szCs w:val="26"/>
        </w:rPr>
        <w:t>Исетского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</w:t>
      </w:r>
      <w:r w:rsidR="00444293">
        <w:rPr>
          <w:rFonts w:ascii="Arial" w:hAnsi="Arial" w:cs="Arial"/>
          <w:sz w:val="26"/>
          <w:szCs w:val="26"/>
        </w:rPr>
        <w:t>округа</w:t>
      </w:r>
      <w:r>
        <w:rPr>
          <w:rFonts w:ascii="Arial" w:hAnsi="Arial" w:cs="Arial"/>
          <w:sz w:val="26"/>
          <w:szCs w:val="26"/>
        </w:rPr>
        <w:t>)</w:t>
      </w:r>
    </w:p>
    <w:p w:rsidR="00F111BF" w:rsidRDefault="00F111BF" w:rsidP="00F111BF">
      <w:pPr>
        <w:pStyle w:val="a7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Банк получателя</w:t>
      </w:r>
      <w:r>
        <w:rPr>
          <w:rFonts w:ascii="Arial" w:hAnsi="Arial" w:cs="Arial"/>
          <w:sz w:val="26"/>
          <w:szCs w:val="26"/>
        </w:rPr>
        <w:t xml:space="preserve">: </w:t>
      </w:r>
      <w:r w:rsidR="00444293">
        <w:rPr>
          <w:rFonts w:ascii="Arial" w:hAnsi="Arial" w:cs="Arial"/>
          <w:sz w:val="26"/>
          <w:szCs w:val="26"/>
        </w:rPr>
        <w:t>ОКЦ №4 УГУ Банка России//УФК ПО ТЮМЕНСКОЙ ОБЛАСТИ г Тюмень</w:t>
      </w: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р/</w:t>
      </w:r>
      <w:proofErr w:type="spellStart"/>
      <w:r>
        <w:rPr>
          <w:rFonts w:ascii="Arial" w:hAnsi="Arial" w:cs="Arial"/>
          <w:b/>
          <w:sz w:val="26"/>
          <w:szCs w:val="26"/>
        </w:rPr>
        <w:t>сч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: </w:t>
      </w:r>
      <w:r>
        <w:rPr>
          <w:rFonts w:ascii="Arial" w:hAnsi="Arial" w:cs="Arial"/>
          <w:sz w:val="26"/>
          <w:szCs w:val="26"/>
        </w:rPr>
        <w:t>031006430000000</w:t>
      </w:r>
      <w:r w:rsidR="00C2120C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>6700</w:t>
      </w: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Кор./</w:t>
      </w:r>
      <w:proofErr w:type="spellStart"/>
      <w:r>
        <w:rPr>
          <w:rFonts w:ascii="Arial" w:hAnsi="Arial" w:cs="Arial"/>
          <w:b/>
          <w:sz w:val="26"/>
          <w:szCs w:val="26"/>
        </w:rPr>
        <w:t>сч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.: </w:t>
      </w:r>
      <w:r>
        <w:rPr>
          <w:rFonts w:ascii="Arial" w:hAnsi="Arial" w:cs="Arial"/>
          <w:sz w:val="26"/>
          <w:szCs w:val="26"/>
        </w:rPr>
        <w:t>40102810945370000060</w:t>
      </w:r>
    </w:p>
    <w:p w:rsidR="00F111BF" w:rsidRDefault="00F111BF" w:rsidP="00F111BF">
      <w:pPr>
        <w:pStyle w:val="a7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ОКТМО</w:t>
      </w:r>
      <w:r>
        <w:rPr>
          <w:rFonts w:ascii="Arial" w:hAnsi="Arial" w:cs="Arial"/>
          <w:sz w:val="26"/>
          <w:szCs w:val="26"/>
        </w:rPr>
        <w:t xml:space="preserve"> </w:t>
      </w:r>
      <w:r w:rsidR="00444293">
        <w:rPr>
          <w:rFonts w:ascii="Arial" w:hAnsi="Arial" w:cs="Arial"/>
          <w:sz w:val="26"/>
          <w:szCs w:val="26"/>
        </w:rPr>
        <w:t>71524000</w:t>
      </w:r>
    </w:p>
    <w:p w:rsidR="00F111BF" w:rsidRDefault="00F111BF" w:rsidP="00F111BF">
      <w:pPr>
        <w:pStyle w:val="a7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БИК</w:t>
      </w:r>
      <w:r>
        <w:rPr>
          <w:rFonts w:ascii="Arial" w:hAnsi="Arial" w:cs="Arial"/>
          <w:sz w:val="26"/>
          <w:szCs w:val="26"/>
        </w:rPr>
        <w:t xml:space="preserve"> 017102101</w:t>
      </w:r>
    </w:p>
    <w:p w:rsidR="00F111BF" w:rsidRDefault="00F111BF" w:rsidP="00F111BF">
      <w:pPr>
        <w:pStyle w:val="a7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lastRenderedPageBreak/>
        <w:t>Наименование платежа</w:t>
      </w:r>
      <w:r>
        <w:rPr>
          <w:rFonts w:ascii="Arial" w:hAnsi="Arial" w:cs="Arial"/>
          <w:sz w:val="26"/>
          <w:szCs w:val="26"/>
        </w:rPr>
        <w:t>: арендная плата за землю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9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Код бюджетной классификации</w:t>
      </w:r>
      <w:r>
        <w:rPr>
          <w:rFonts w:ascii="Arial" w:hAnsi="Arial" w:cs="Arial"/>
          <w:sz w:val="26"/>
          <w:szCs w:val="26"/>
        </w:rPr>
        <w:t xml:space="preserve">: </w:t>
      </w:r>
      <w:r w:rsidR="00444293">
        <w:rPr>
          <w:rFonts w:ascii="Arial" w:hAnsi="Arial" w:cs="Arial"/>
          <w:b/>
          <w:sz w:val="26"/>
          <w:szCs w:val="26"/>
          <w:u w:val="single"/>
        </w:rPr>
        <w:t>2741110501214000120</w:t>
      </w:r>
      <w:r>
        <w:rPr>
          <w:rFonts w:ascii="Arial" w:hAnsi="Arial" w:cs="Arial"/>
          <w:sz w:val="26"/>
          <w:szCs w:val="26"/>
        </w:rPr>
        <w:t xml:space="preserve"> 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9"/>
          <w:sz w:val="26"/>
          <w:szCs w:val="26"/>
        </w:rPr>
      </w:pPr>
    </w:p>
    <w:p w:rsidR="00F111BF" w:rsidRDefault="00F111BF" w:rsidP="00F111BF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5. Ответственность </w:t>
      </w:r>
      <w:r>
        <w:rPr>
          <w:rFonts w:ascii="Arial" w:hAnsi="Arial" w:cs="Arial"/>
          <w:b/>
          <w:bCs/>
          <w:sz w:val="26"/>
          <w:szCs w:val="26"/>
        </w:rPr>
        <w:t>сторон</w:t>
      </w:r>
    </w:p>
    <w:p w:rsidR="00F111BF" w:rsidRDefault="00F111BF" w:rsidP="00F111BF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</w:p>
    <w:p w:rsidR="00F111BF" w:rsidRDefault="00F111BF" w:rsidP="00F111BF">
      <w:pPr>
        <w:pStyle w:val="a7"/>
        <w:jc w:val="both"/>
        <w:rPr>
          <w:rFonts w:ascii="Arial" w:hAnsi="Arial" w:cs="Arial"/>
          <w:spacing w:val="-9"/>
          <w:sz w:val="26"/>
          <w:szCs w:val="26"/>
        </w:rPr>
      </w:pPr>
      <w:r>
        <w:rPr>
          <w:rFonts w:ascii="Arial" w:hAnsi="Arial" w:cs="Arial"/>
          <w:spacing w:val="-9"/>
          <w:sz w:val="26"/>
          <w:szCs w:val="26"/>
        </w:rPr>
        <w:t>5.1.</w:t>
      </w:r>
      <w:r>
        <w:rPr>
          <w:rFonts w:ascii="Arial" w:hAnsi="Arial" w:cs="Arial"/>
          <w:sz w:val="26"/>
          <w:szCs w:val="26"/>
        </w:rPr>
        <w:t>За неисполнение или ненадлежащее исполнение условий Договора виновная сторона несет ответственность, предусмотренную действующим законодательством и настоящим Договором.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9"/>
          <w:sz w:val="26"/>
          <w:szCs w:val="26"/>
        </w:rPr>
      </w:pPr>
      <w:r>
        <w:rPr>
          <w:rFonts w:ascii="Arial" w:hAnsi="Arial" w:cs="Arial"/>
          <w:spacing w:val="-9"/>
          <w:sz w:val="26"/>
          <w:szCs w:val="26"/>
        </w:rPr>
        <w:t>5.2.</w:t>
      </w:r>
      <w:r>
        <w:rPr>
          <w:rFonts w:ascii="Arial" w:hAnsi="Arial" w:cs="Arial"/>
          <w:sz w:val="26"/>
          <w:szCs w:val="26"/>
        </w:rPr>
        <w:t>Арендатор несет перед Арендодателем ответственность за задержку перечисления арендной платы при условии обеспечения администрацией муниципального района поступления необходимых денежных средств на расчетный счет арендатора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9"/>
          <w:sz w:val="26"/>
          <w:szCs w:val="26"/>
        </w:rPr>
      </w:pPr>
      <w:r>
        <w:rPr>
          <w:rFonts w:ascii="Arial" w:hAnsi="Arial" w:cs="Arial"/>
          <w:spacing w:val="-9"/>
          <w:sz w:val="26"/>
          <w:szCs w:val="26"/>
        </w:rPr>
        <w:t>5.3.</w:t>
      </w:r>
      <w:r>
        <w:rPr>
          <w:rFonts w:ascii="Arial" w:hAnsi="Arial" w:cs="Arial"/>
          <w:sz w:val="26"/>
          <w:szCs w:val="26"/>
        </w:rPr>
        <w:t>В случае невнесения арендной платы в установленный срок Арендатор уплачивает неустойку (пеню) в размере 0,03% не перечисленного в срок платежа за каждый день просрочки.</w:t>
      </w: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pacing w:val="-9"/>
          <w:sz w:val="26"/>
          <w:szCs w:val="26"/>
        </w:rPr>
        <w:t>5.4.</w:t>
      </w:r>
      <w:r>
        <w:rPr>
          <w:rFonts w:ascii="Arial" w:hAnsi="Arial" w:cs="Arial"/>
          <w:sz w:val="26"/>
          <w:szCs w:val="26"/>
        </w:rPr>
        <w:t>В случае передачи Арендатором права аренды в залог, в качестве паевого взноса, в качестве вклада в уставный капитал без письменного разрешения Арендодателя, либо передачи Участка в субаренду, Арендатор уплачивает Арендодателю штраф в пятикратном размере годовой арендной платы, рассчитанной по ставкам текущего года.</w:t>
      </w:r>
    </w:p>
    <w:p w:rsidR="00F111BF" w:rsidRDefault="00F111BF" w:rsidP="00F111BF">
      <w:pPr>
        <w:pStyle w:val="a7"/>
        <w:jc w:val="both"/>
        <w:rPr>
          <w:rFonts w:ascii="Arial" w:hAnsi="Arial" w:cs="Arial"/>
          <w:b/>
          <w:bCs/>
          <w:sz w:val="26"/>
          <w:szCs w:val="26"/>
        </w:rPr>
      </w:pPr>
    </w:p>
    <w:p w:rsidR="00F111BF" w:rsidRDefault="00F111BF" w:rsidP="00F111BF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6. Прочие условия</w:t>
      </w:r>
    </w:p>
    <w:p w:rsidR="00F111BF" w:rsidRDefault="00F111BF" w:rsidP="00F111BF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</w:p>
    <w:p w:rsidR="00F111BF" w:rsidRDefault="00F111BF" w:rsidP="00F111BF">
      <w:pPr>
        <w:pStyle w:val="a7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bCs/>
          <w:spacing w:val="-4"/>
          <w:w w:val="90"/>
          <w:sz w:val="26"/>
          <w:szCs w:val="26"/>
        </w:rPr>
        <w:t>6.1.</w:t>
      </w:r>
      <w:r>
        <w:rPr>
          <w:rFonts w:ascii="Arial" w:hAnsi="Arial" w:cs="Arial"/>
          <w:sz w:val="26"/>
          <w:szCs w:val="26"/>
        </w:rPr>
        <w:t>Передача Участка в субаренду запрещена.</w:t>
      </w: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6.2.</w:t>
      </w:r>
      <w:r>
        <w:rPr>
          <w:rFonts w:ascii="Arial" w:hAnsi="Arial" w:cs="Arial"/>
          <w:sz w:val="26"/>
          <w:szCs w:val="26"/>
        </w:rPr>
        <w:t xml:space="preserve">Все изменения </w:t>
      </w:r>
      <w:r>
        <w:rPr>
          <w:rFonts w:ascii="Arial" w:hAnsi="Arial" w:cs="Arial"/>
          <w:bCs/>
          <w:sz w:val="26"/>
          <w:szCs w:val="26"/>
        </w:rPr>
        <w:t>и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дополнения к настоящему Договору осуществляются на основании письменного соглашения сторон.</w:t>
      </w: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6.3.При досрочном расторжении настоящего Договора аренды по соглашению сторон Договор прекращается с момента подписания сторонами соответствующего соглашения.</w:t>
      </w: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6.4.При досрочном расторжении настоящего Договора в одностороннем порядке Договор прекращается в установленном законодательством и настоящим договором порядке.</w:t>
      </w: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6.5.Настоящий Договор составлен в </w:t>
      </w:r>
      <w:r w:rsidR="00431263">
        <w:rPr>
          <w:rFonts w:ascii="Arial" w:hAnsi="Arial" w:cs="Arial"/>
          <w:sz w:val="26"/>
          <w:szCs w:val="26"/>
        </w:rPr>
        <w:t>двух</w:t>
      </w:r>
      <w:r>
        <w:rPr>
          <w:rFonts w:ascii="Arial" w:hAnsi="Arial" w:cs="Arial"/>
          <w:sz w:val="26"/>
          <w:szCs w:val="26"/>
        </w:rPr>
        <w:t xml:space="preserve"> экземплярах, имеющих одинаковую юридическую силу, по одному для каждой из сторон, один для Управления Федеральной службы государственной регистрации, кадастра и картографии по Тюменской области.</w:t>
      </w: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6.6. Внесение изменений в заключенный по результатам аукциона или в случае признания аукциона несостоявшимся с лицами, указанными в пункте 13,14 или 20 статьи 39.12. Земельного кодекса Российской Федерации,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допускается.</w:t>
      </w:r>
    </w:p>
    <w:p w:rsidR="00437327" w:rsidRDefault="00437327" w:rsidP="00F111BF">
      <w:pPr>
        <w:pStyle w:val="a7"/>
        <w:jc w:val="both"/>
        <w:rPr>
          <w:rFonts w:ascii="Arial" w:hAnsi="Arial" w:cs="Arial"/>
          <w:sz w:val="26"/>
          <w:szCs w:val="26"/>
        </w:rPr>
      </w:pPr>
    </w:p>
    <w:p w:rsidR="00F111BF" w:rsidRDefault="00F111BF" w:rsidP="00F111BF">
      <w:pPr>
        <w:pStyle w:val="a7"/>
        <w:jc w:val="both"/>
        <w:rPr>
          <w:rFonts w:ascii="Arial" w:hAnsi="Arial" w:cs="Arial"/>
          <w:sz w:val="26"/>
          <w:szCs w:val="26"/>
        </w:rPr>
      </w:pPr>
    </w:p>
    <w:p w:rsidR="00F111BF" w:rsidRDefault="00F111BF" w:rsidP="00F111BF">
      <w:pPr>
        <w:pStyle w:val="a7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7. Срок действия договора</w:t>
      </w:r>
    </w:p>
    <w:p w:rsidR="00F111BF" w:rsidRDefault="00F111BF" w:rsidP="00F111BF">
      <w:pPr>
        <w:pStyle w:val="a7"/>
        <w:jc w:val="center"/>
        <w:rPr>
          <w:rFonts w:ascii="Arial" w:hAnsi="Arial" w:cs="Arial"/>
          <w:b/>
          <w:sz w:val="26"/>
          <w:szCs w:val="26"/>
        </w:rPr>
      </w:pPr>
    </w:p>
    <w:p w:rsidR="00F111BF" w:rsidRDefault="00F111BF" w:rsidP="00F111BF">
      <w:pPr>
        <w:pStyle w:val="a7"/>
        <w:jc w:val="both"/>
        <w:rPr>
          <w:rFonts w:ascii="Arial" w:hAnsi="Arial" w:cs="Arial"/>
          <w:spacing w:val="-10"/>
          <w:sz w:val="26"/>
          <w:szCs w:val="26"/>
        </w:rPr>
      </w:pPr>
      <w:r>
        <w:rPr>
          <w:rFonts w:ascii="Arial" w:hAnsi="Arial" w:cs="Arial"/>
          <w:spacing w:val="-10"/>
          <w:sz w:val="26"/>
          <w:szCs w:val="26"/>
        </w:rPr>
        <w:t>7.</w:t>
      </w:r>
      <w:r w:rsidR="00562ABC">
        <w:rPr>
          <w:rFonts w:ascii="Arial" w:hAnsi="Arial" w:cs="Arial"/>
          <w:spacing w:val="-10"/>
          <w:sz w:val="26"/>
          <w:szCs w:val="26"/>
        </w:rPr>
        <w:t>1</w:t>
      </w:r>
      <w:r>
        <w:rPr>
          <w:rFonts w:ascii="Arial" w:hAnsi="Arial" w:cs="Arial"/>
          <w:spacing w:val="-10"/>
          <w:sz w:val="26"/>
          <w:szCs w:val="26"/>
        </w:rPr>
        <w:t xml:space="preserve">. Настоящий договор действует в период с </w:t>
      </w:r>
      <w:r w:rsidR="0040706F">
        <w:rPr>
          <w:rFonts w:ascii="Arial" w:hAnsi="Arial" w:cs="Arial"/>
          <w:spacing w:val="-10"/>
          <w:sz w:val="26"/>
          <w:szCs w:val="26"/>
        </w:rPr>
        <w:t>_____________</w:t>
      </w:r>
      <w:r>
        <w:rPr>
          <w:rFonts w:ascii="Arial" w:hAnsi="Arial" w:cs="Arial"/>
          <w:spacing w:val="-10"/>
          <w:sz w:val="26"/>
          <w:szCs w:val="26"/>
        </w:rPr>
        <w:t xml:space="preserve"> г. по </w:t>
      </w:r>
      <w:r w:rsidR="0040706F">
        <w:rPr>
          <w:rFonts w:ascii="Arial" w:hAnsi="Arial" w:cs="Arial"/>
          <w:spacing w:val="-10"/>
          <w:sz w:val="26"/>
          <w:szCs w:val="26"/>
        </w:rPr>
        <w:t>____________</w:t>
      </w:r>
      <w:r>
        <w:rPr>
          <w:rFonts w:ascii="Arial" w:hAnsi="Arial" w:cs="Arial"/>
          <w:spacing w:val="-10"/>
          <w:sz w:val="26"/>
          <w:szCs w:val="26"/>
        </w:rPr>
        <w:t xml:space="preserve"> г.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10"/>
          <w:sz w:val="26"/>
          <w:szCs w:val="26"/>
        </w:rPr>
      </w:pPr>
    </w:p>
    <w:p w:rsidR="00F111BF" w:rsidRDefault="00F111BF" w:rsidP="00F111BF">
      <w:pPr>
        <w:pStyle w:val="a7"/>
        <w:jc w:val="center"/>
        <w:rPr>
          <w:rFonts w:ascii="Arial" w:hAnsi="Arial" w:cs="Arial"/>
          <w:b/>
          <w:spacing w:val="-10"/>
          <w:sz w:val="26"/>
          <w:szCs w:val="26"/>
        </w:rPr>
      </w:pPr>
      <w:r>
        <w:rPr>
          <w:rFonts w:ascii="Arial" w:hAnsi="Arial" w:cs="Arial"/>
          <w:b/>
          <w:spacing w:val="-10"/>
          <w:sz w:val="26"/>
          <w:szCs w:val="26"/>
        </w:rPr>
        <w:t>8. Приложения, являющиеся неотъемлемой частью оговора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10"/>
          <w:sz w:val="26"/>
          <w:szCs w:val="26"/>
        </w:rPr>
      </w:pPr>
      <w:r>
        <w:rPr>
          <w:rFonts w:ascii="Arial" w:hAnsi="Arial" w:cs="Arial"/>
          <w:spacing w:val="-10"/>
          <w:sz w:val="26"/>
          <w:szCs w:val="26"/>
        </w:rPr>
        <w:t>8.1.Акт приема-передачи Участка (Приложение).</w:t>
      </w:r>
    </w:p>
    <w:p w:rsidR="00F111BF" w:rsidRDefault="00F111BF" w:rsidP="00F111BF">
      <w:pPr>
        <w:pStyle w:val="a7"/>
        <w:jc w:val="both"/>
        <w:rPr>
          <w:rFonts w:ascii="Arial" w:hAnsi="Arial" w:cs="Arial"/>
          <w:spacing w:val="-10"/>
          <w:sz w:val="26"/>
          <w:szCs w:val="26"/>
        </w:rPr>
      </w:pPr>
    </w:p>
    <w:p w:rsidR="00F111BF" w:rsidRDefault="00F111BF" w:rsidP="00F111BF">
      <w:pPr>
        <w:pStyle w:val="a7"/>
        <w:jc w:val="center"/>
        <w:rPr>
          <w:rFonts w:ascii="Arial" w:hAnsi="Arial" w:cs="Arial"/>
          <w:b/>
          <w:spacing w:val="-10"/>
          <w:sz w:val="26"/>
          <w:szCs w:val="26"/>
        </w:rPr>
      </w:pPr>
      <w:r>
        <w:rPr>
          <w:rFonts w:ascii="Arial" w:hAnsi="Arial" w:cs="Arial"/>
          <w:b/>
          <w:spacing w:val="-10"/>
          <w:sz w:val="26"/>
          <w:szCs w:val="26"/>
        </w:rPr>
        <w:t>9.Адреса и реквизиты сторон</w:t>
      </w:r>
    </w:p>
    <w:p w:rsidR="00F111BF" w:rsidRDefault="00F111BF" w:rsidP="00F111BF">
      <w:pPr>
        <w:pStyle w:val="a7"/>
        <w:jc w:val="center"/>
        <w:rPr>
          <w:rFonts w:ascii="Arial" w:hAnsi="Arial" w:cs="Arial"/>
          <w:b/>
          <w:spacing w:val="-10"/>
          <w:sz w:val="26"/>
          <w:szCs w:val="26"/>
        </w:rPr>
      </w:pPr>
    </w:p>
    <w:tbl>
      <w:tblPr>
        <w:tblW w:w="9495" w:type="dxa"/>
        <w:tblInd w:w="3" w:type="dxa"/>
        <w:tblLayout w:type="fixed"/>
        <w:tblLook w:val="04A0" w:firstRow="1" w:lastRow="0" w:firstColumn="1" w:lastColumn="0" w:noHBand="0" w:noVBand="1"/>
      </w:tblPr>
      <w:tblGrid>
        <w:gridCol w:w="5066"/>
        <w:gridCol w:w="4429"/>
      </w:tblGrid>
      <w:tr w:rsidR="00F111BF" w:rsidTr="00F111BF">
        <w:trPr>
          <w:trHeight w:val="206"/>
        </w:trPr>
        <w:tc>
          <w:tcPr>
            <w:tcW w:w="5066" w:type="dxa"/>
            <w:hideMark/>
          </w:tcPr>
          <w:p w:rsidR="00F111BF" w:rsidRDefault="00F111BF">
            <w:pPr>
              <w:pStyle w:val="a7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  <w:lang w:eastAsia="en-US"/>
              </w:rPr>
              <w:t>«</w:t>
            </w:r>
            <w:r>
              <w:rPr>
                <w:rFonts w:ascii="Arial" w:hAnsi="Arial" w:cs="Arial"/>
                <w:b/>
                <w:bCs/>
                <w:sz w:val="26"/>
                <w:szCs w:val="26"/>
                <w:lang w:eastAsia="en-US"/>
              </w:rPr>
              <w:t>Арендодатель»</w:t>
            </w:r>
          </w:p>
        </w:tc>
        <w:tc>
          <w:tcPr>
            <w:tcW w:w="4429" w:type="dxa"/>
            <w:hideMark/>
          </w:tcPr>
          <w:p w:rsidR="00F111BF" w:rsidRDefault="00F111BF">
            <w:pPr>
              <w:pStyle w:val="a7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  <w:lang w:eastAsia="en-US"/>
              </w:rPr>
              <w:t>«</w:t>
            </w:r>
            <w:r>
              <w:rPr>
                <w:rFonts w:ascii="Arial" w:hAnsi="Arial" w:cs="Arial"/>
                <w:b/>
                <w:bCs/>
                <w:sz w:val="26"/>
                <w:szCs w:val="26"/>
                <w:lang w:eastAsia="en-US"/>
              </w:rPr>
              <w:t>Арендатор»</w:t>
            </w:r>
          </w:p>
        </w:tc>
      </w:tr>
      <w:tr w:rsidR="00F111BF" w:rsidTr="00F111BF">
        <w:trPr>
          <w:trHeight w:val="434"/>
        </w:trPr>
        <w:tc>
          <w:tcPr>
            <w:tcW w:w="5066" w:type="dxa"/>
            <w:hideMark/>
          </w:tcPr>
          <w:p w:rsidR="00F111BF" w:rsidRDefault="00F111BF" w:rsidP="00444293">
            <w:pPr>
              <w:pStyle w:val="a7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Администрация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Исетского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 муниципального </w:t>
            </w:r>
            <w:r w:rsidR="00444293"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округа</w:t>
            </w:r>
          </w:p>
        </w:tc>
        <w:tc>
          <w:tcPr>
            <w:tcW w:w="4429" w:type="dxa"/>
          </w:tcPr>
          <w:p w:rsidR="00F111BF" w:rsidRDefault="00F111BF">
            <w:pPr>
              <w:pStyle w:val="a7"/>
              <w:jc w:val="both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</w:p>
        </w:tc>
      </w:tr>
      <w:tr w:rsidR="00F111BF" w:rsidTr="00F111BF">
        <w:trPr>
          <w:trHeight w:val="3202"/>
        </w:trPr>
        <w:tc>
          <w:tcPr>
            <w:tcW w:w="5066" w:type="dxa"/>
          </w:tcPr>
          <w:p w:rsidR="00F111BF" w:rsidRDefault="00F111BF">
            <w:pPr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Адрес: 626380, Тюменская область, </w:t>
            </w:r>
          </w:p>
          <w:p w:rsidR="00F111BF" w:rsidRDefault="00F111BF">
            <w:pPr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с.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Исетское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>, ул. Чкалова, 10.</w:t>
            </w:r>
          </w:p>
          <w:p w:rsidR="00F111BF" w:rsidRDefault="00F111BF">
            <w:pPr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УФК по Тюменской области </w:t>
            </w:r>
          </w:p>
          <w:p w:rsidR="00F111BF" w:rsidRDefault="00F111BF">
            <w:pPr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Исетского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муниципального </w:t>
            </w:r>
            <w:r w:rsidR="00444293">
              <w:rPr>
                <w:rFonts w:ascii="Arial" w:hAnsi="Arial" w:cs="Arial"/>
                <w:sz w:val="26"/>
                <w:szCs w:val="26"/>
                <w:lang w:eastAsia="en-US"/>
              </w:rPr>
              <w:t xml:space="preserve">округа, </w:t>
            </w:r>
            <w:proofErr w:type="spellStart"/>
            <w:r w:rsidR="00444293">
              <w:rPr>
                <w:rFonts w:ascii="Arial" w:hAnsi="Arial" w:cs="Arial"/>
                <w:sz w:val="26"/>
                <w:szCs w:val="26"/>
                <w:lang w:eastAsia="en-US"/>
              </w:rPr>
              <w:t>л.с</w:t>
            </w:r>
            <w:proofErr w:type="spellEnd"/>
            <w:r w:rsidR="00444293">
              <w:rPr>
                <w:rFonts w:ascii="Arial" w:hAnsi="Arial" w:cs="Arial"/>
                <w:sz w:val="26"/>
                <w:szCs w:val="26"/>
                <w:lang w:eastAsia="en-US"/>
              </w:rPr>
              <w:t>. 02673</w:t>
            </w:r>
            <w:r w:rsidR="00444293">
              <w:rPr>
                <w:rFonts w:ascii="Arial" w:hAnsi="Arial" w:cs="Arial"/>
                <w:sz w:val="26"/>
                <w:szCs w:val="26"/>
                <w:lang w:val="en-US" w:eastAsia="en-US"/>
              </w:rPr>
              <w:t>D</w:t>
            </w:r>
            <w:r w:rsidR="00444293">
              <w:rPr>
                <w:rFonts w:ascii="Arial" w:hAnsi="Arial" w:cs="Arial"/>
                <w:sz w:val="26"/>
                <w:szCs w:val="26"/>
                <w:lang w:eastAsia="en-US"/>
              </w:rPr>
              <w:t>01680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)</w:t>
            </w:r>
          </w:p>
          <w:p w:rsidR="00F111BF" w:rsidRDefault="00F111BF">
            <w:pPr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ИНН 7216001384 КПП 720701001</w:t>
            </w:r>
          </w:p>
          <w:p w:rsidR="00F111BF" w:rsidRDefault="00F111BF">
            <w:pPr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Р/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сч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03100643000000016700</w:t>
            </w:r>
          </w:p>
          <w:p w:rsidR="00F111BF" w:rsidRDefault="00F111BF">
            <w:pPr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БИК 017102101</w:t>
            </w:r>
          </w:p>
          <w:p w:rsidR="00F203A2" w:rsidRDefault="00F203A2" w:rsidP="00F203A2">
            <w:pPr>
              <w:rPr>
                <w:sz w:val="28"/>
                <w:szCs w:val="28"/>
              </w:rPr>
            </w:pPr>
            <w:r>
              <w:rPr>
                <w:rFonts w:ascii="TimesNewRomanPSMT" w:hAnsi="TimesNewRomanPSMT"/>
                <w:sz w:val="28"/>
                <w:szCs w:val="28"/>
              </w:rPr>
              <w:t>ОКЦ № 4 УГУ Банка России//УФК ПО ТЮМЕНСКОЙ ОБЛАСТИ, г Тюмень</w:t>
            </w:r>
          </w:p>
          <w:p w:rsidR="00C2120C" w:rsidRDefault="00C2120C">
            <w:pPr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  <w:p w:rsidR="00F111BF" w:rsidRDefault="00F203A2">
            <w:pPr>
              <w:pStyle w:val="a7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Глава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Исетского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 муниципального округа</w:t>
            </w:r>
          </w:p>
          <w:p w:rsidR="00F111BF" w:rsidRDefault="00F111BF">
            <w:pPr>
              <w:pStyle w:val="a7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</w:p>
          <w:p w:rsidR="00F111BF" w:rsidRDefault="00F111BF">
            <w:pPr>
              <w:pStyle w:val="a7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______________</w:t>
            </w:r>
            <w:r w:rsidR="001A0924"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К.Л. Швецов</w:t>
            </w:r>
          </w:p>
          <w:p w:rsidR="00F111BF" w:rsidRDefault="00F111BF">
            <w:pPr>
              <w:pStyle w:val="a7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        М.П.</w:t>
            </w:r>
          </w:p>
        </w:tc>
        <w:tc>
          <w:tcPr>
            <w:tcW w:w="4429" w:type="dxa"/>
          </w:tcPr>
          <w:p w:rsidR="00F111BF" w:rsidRDefault="00F111BF">
            <w:pPr>
              <w:pStyle w:val="a7"/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  <w:p w:rsidR="00F111BF" w:rsidRDefault="00C2120C">
            <w:pPr>
              <w:pStyle w:val="a7"/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Адрес: </w:t>
            </w:r>
          </w:p>
          <w:p w:rsidR="00F111BF" w:rsidRDefault="00F111BF">
            <w:pPr>
              <w:pStyle w:val="a7"/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  <w:p w:rsidR="00F111BF" w:rsidRDefault="00F111BF">
            <w:pPr>
              <w:pStyle w:val="a7"/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  <w:p w:rsidR="00F111BF" w:rsidRDefault="00F111BF">
            <w:pPr>
              <w:pStyle w:val="a7"/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  <w:p w:rsidR="00F111BF" w:rsidRDefault="00F111BF">
            <w:pPr>
              <w:pStyle w:val="a7"/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  <w:p w:rsidR="00F111BF" w:rsidRDefault="00F111BF">
            <w:pPr>
              <w:pStyle w:val="a7"/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  <w:p w:rsidR="0040706F" w:rsidRDefault="0040706F">
            <w:pPr>
              <w:pStyle w:val="a7"/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  <w:p w:rsidR="0040706F" w:rsidRDefault="0040706F">
            <w:pPr>
              <w:pStyle w:val="a7"/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  <w:p w:rsidR="0040706F" w:rsidRDefault="0040706F">
            <w:pPr>
              <w:pStyle w:val="a7"/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  <w:p w:rsidR="00C2120C" w:rsidRDefault="00C2120C">
            <w:pPr>
              <w:pStyle w:val="a7"/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  <w:p w:rsidR="0037631C" w:rsidRDefault="0037631C">
            <w:pPr>
              <w:pStyle w:val="a7"/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  <w:p w:rsidR="001A0924" w:rsidRDefault="001A0924">
            <w:pPr>
              <w:pStyle w:val="a7"/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  <w:p w:rsidR="00F111BF" w:rsidRDefault="00F111BF">
            <w:pPr>
              <w:pStyle w:val="a7"/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  <w:p w:rsidR="00F111BF" w:rsidRPr="00C2120C" w:rsidRDefault="00F111BF" w:rsidP="0040706F">
            <w:pPr>
              <w:pStyle w:val="a7"/>
              <w:jc w:val="both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  <w:r w:rsidRPr="00C2120C"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  _____________</w:t>
            </w:r>
          </w:p>
        </w:tc>
      </w:tr>
    </w:tbl>
    <w:p w:rsidR="00F111BF" w:rsidRDefault="00F111BF" w:rsidP="00F111BF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</w:p>
    <w:p w:rsidR="00F111BF" w:rsidRDefault="00F111BF" w:rsidP="00F111BF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</w:p>
    <w:p w:rsidR="00F111BF" w:rsidRDefault="00F111BF" w:rsidP="00F111BF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</w:p>
    <w:p w:rsidR="00F111BF" w:rsidRDefault="00F111BF" w:rsidP="00F111BF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</w:p>
    <w:p w:rsidR="00F111BF" w:rsidRDefault="00F111BF" w:rsidP="00F111BF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</w:p>
    <w:p w:rsidR="00F111BF" w:rsidRDefault="00F111BF" w:rsidP="00F111BF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</w:p>
    <w:p w:rsidR="00F111BF" w:rsidRDefault="00F111BF" w:rsidP="00F111BF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</w:p>
    <w:p w:rsidR="00F111BF" w:rsidRDefault="00F111BF" w:rsidP="00F111BF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</w:p>
    <w:p w:rsidR="00F111BF" w:rsidRDefault="00F111BF" w:rsidP="00F111BF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</w:p>
    <w:p w:rsidR="00F111BF" w:rsidRDefault="00F111BF" w:rsidP="00F111BF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</w:p>
    <w:p w:rsidR="00F111BF" w:rsidRDefault="00F111BF" w:rsidP="00F111BF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</w:p>
    <w:p w:rsidR="00F111BF" w:rsidRDefault="00F111BF" w:rsidP="00F111BF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</w:p>
    <w:p w:rsidR="00F111BF" w:rsidRDefault="00F111BF" w:rsidP="00F111BF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</w:p>
    <w:p w:rsidR="00F111BF" w:rsidRDefault="00F111BF" w:rsidP="00F111BF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</w:p>
    <w:p w:rsidR="00F111BF" w:rsidRDefault="00F111BF" w:rsidP="00F111BF">
      <w:pPr>
        <w:pStyle w:val="a3"/>
        <w:ind w:left="6096"/>
        <w:rPr>
          <w:rFonts w:ascii="Arial" w:hAnsi="Arial" w:cs="Arial"/>
          <w:b w:val="0"/>
          <w:sz w:val="26"/>
          <w:szCs w:val="26"/>
        </w:rPr>
      </w:pPr>
    </w:p>
    <w:sectPr w:rsidR="00F111BF" w:rsidSect="0040706F">
      <w:pgSz w:w="11906" w:h="16838"/>
      <w:pgMar w:top="426" w:right="707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A98"/>
    <w:rsid w:val="000767A3"/>
    <w:rsid w:val="000C3D16"/>
    <w:rsid w:val="000F4AD3"/>
    <w:rsid w:val="00176F81"/>
    <w:rsid w:val="001A0924"/>
    <w:rsid w:val="001B664C"/>
    <w:rsid w:val="00207A98"/>
    <w:rsid w:val="002416E3"/>
    <w:rsid w:val="002925FC"/>
    <w:rsid w:val="002950E4"/>
    <w:rsid w:val="002B6B2B"/>
    <w:rsid w:val="002E64D6"/>
    <w:rsid w:val="002F1967"/>
    <w:rsid w:val="003101E3"/>
    <w:rsid w:val="003667F1"/>
    <w:rsid w:val="0037631C"/>
    <w:rsid w:val="0040706F"/>
    <w:rsid w:val="00424D27"/>
    <w:rsid w:val="00431263"/>
    <w:rsid w:val="00437327"/>
    <w:rsid w:val="00444293"/>
    <w:rsid w:val="00562ABC"/>
    <w:rsid w:val="005712D7"/>
    <w:rsid w:val="005B468D"/>
    <w:rsid w:val="006F6BCD"/>
    <w:rsid w:val="007B1D3D"/>
    <w:rsid w:val="0081021F"/>
    <w:rsid w:val="008677B1"/>
    <w:rsid w:val="008C32A7"/>
    <w:rsid w:val="009845FA"/>
    <w:rsid w:val="00991F43"/>
    <w:rsid w:val="00993089"/>
    <w:rsid w:val="00B44FEA"/>
    <w:rsid w:val="00B51EDC"/>
    <w:rsid w:val="00B85367"/>
    <w:rsid w:val="00B919A8"/>
    <w:rsid w:val="00C2120C"/>
    <w:rsid w:val="00C44A8D"/>
    <w:rsid w:val="00C46E22"/>
    <w:rsid w:val="00C71495"/>
    <w:rsid w:val="00CE4A68"/>
    <w:rsid w:val="00D70C7B"/>
    <w:rsid w:val="00E571B3"/>
    <w:rsid w:val="00EF1730"/>
    <w:rsid w:val="00F111BF"/>
    <w:rsid w:val="00F15942"/>
    <w:rsid w:val="00F203A2"/>
    <w:rsid w:val="00F9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DCD87"/>
  <w15:chartTrackingRefBased/>
  <w15:docId w15:val="{C3F10B94-560F-44C1-A3A6-48F68ED58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F111BF"/>
    <w:pPr>
      <w:keepNext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F111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F111BF"/>
    <w:pPr>
      <w:snapToGrid w:val="0"/>
      <w:jc w:val="center"/>
    </w:pPr>
    <w:rPr>
      <w:b/>
      <w:szCs w:val="20"/>
    </w:rPr>
  </w:style>
  <w:style w:type="character" w:customStyle="1" w:styleId="a4">
    <w:name w:val="Заголовок Знак"/>
    <w:basedOn w:val="a0"/>
    <w:link w:val="a3"/>
    <w:rsid w:val="00F111B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F111BF"/>
    <w:pPr>
      <w:snapToGrid w:val="0"/>
    </w:pPr>
    <w:rPr>
      <w:b/>
      <w:color w:val="000000"/>
      <w:szCs w:val="20"/>
    </w:rPr>
  </w:style>
  <w:style w:type="character" w:customStyle="1" w:styleId="a6">
    <w:name w:val="Основной текст Знак"/>
    <w:basedOn w:val="a0"/>
    <w:link w:val="a5"/>
    <w:semiHidden/>
    <w:rsid w:val="00F111BF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7">
    <w:name w:val="No Spacing"/>
    <w:uiPriority w:val="1"/>
    <w:qFormat/>
    <w:rsid w:val="00F11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2120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212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6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1518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Верещагина Людмила Валерьевна</dc:creator>
  <cp:keywords/>
  <dc:description/>
  <cp:lastModifiedBy>Верещагина Людмила Валерьевна</cp:lastModifiedBy>
  <cp:revision>72</cp:revision>
  <cp:lastPrinted>2026-10-23T08:15:00Z</cp:lastPrinted>
  <dcterms:created xsi:type="dcterms:W3CDTF">2022-06-30T08:22:00Z</dcterms:created>
  <dcterms:modified xsi:type="dcterms:W3CDTF">2026-10-23T08:15:00Z</dcterms:modified>
</cp:coreProperties>
</file>