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92A" w:rsidRPr="000B6A98" w:rsidRDefault="005F392A" w:rsidP="005F392A">
      <w:pPr>
        <w:spacing w:after="0"/>
        <w:jc w:val="right"/>
        <w:rPr>
          <w:rFonts w:ascii="Times New Roman" w:hAnsi="Times New Roman" w:cs="Times New Roman"/>
          <w:b/>
        </w:rPr>
      </w:pPr>
      <w:r>
        <w:rPr>
          <w:rFonts w:ascii="Times New Roman" w:hAnsi="Times New Roman" w:cs="Times New Roman"/>
          <w:b/>
        </w:rPr>
        <w:t>ПРОЕКТ</w:t>
      </w:r>
    </w:p>
    <w:p w:rsidR="005F392A" w:rsidRPr="004E13C3" w:rsidRDefault="005F392A" w:rsidP="005F392A">
      <w:pPr>
        <w:spacing w:after="0"/>
        <w:jc w:val="center"/>
        <w:rPr>
          <w:rFonts w:ascii="Times New Roman" w:hAnsi="Times New Roman" w:cs="Times New Roman"/>
          <w:b/>
          <w:sz w:val="20"/>
          <w:szCs w:val="20"/>
        </w:rPr>
      </w:pPr>
      <w:r w:rsidRPr="004E13C3">
        <w:rPr>
          <w:rFonts w:ascii="Times New Roman" w:hAnsi="Times New Roman" w:cs="Times New Roman"/>
          <w:b/>
          <w:sz w:val="20"/>
          <w:szCs w:val="20"/>
        </w:rPr>
        <w:t>ДОГОВОР КУПЛИ-ПРОДАЖИ №____</w:t>
      </w:r>
    </w:p>
    <w:p w:rsidR="005F392A" w:rsidRPr="004E13C3" w:rsidRDefault="005F392A" w:rsidP="005F392A">
      <w:pPr>
        <w:spacing w:after="0"/>
        <w:jc w:val="center"/>
        <w:rPr>
          <w:rFonts w:ascii="Times New Roman" w:hAnsi="Times New Roman" w:cs="Times New Roman"/>
          <w:b/>
          <w:sz w:val="20"/>
          <w:szCs w:val="20"/>
        </w:rPr>
      </w:pPr>
      <w:r w:rsidRPr="004E13C3">
        <w:rPr>
          <w:rFonts w:ascii="Times New Roman" w:hAnsi="Times New Roman" w:cs="Times New Roman"/>
          <w:b/>
          <w:sz w:val="20"/>
          <w:szCs w:val="20"/>
        </w:rPr>
        <w:t>муниципального имущества</w:t>
      </w:r>
    </w:p>
    <w:p w:rsidR="005F392A" w:rsidRPr="004E13C3" w:rsidRDefault="005F392A" w:rsidP="005F392A">
      <w:pPr>
        <w:jc w:val="center"/>
        <w:rPr>
          <w:rFonts w:ascii="Times New Roman" w:hAnsi="Times New Roman" w:cs="Times New Roman"/>
          <w:sz w:val="20"/>
          <w:szCs w:val="20"/>
        </w:rPr>
      </w:pPr>
      <w:r w:rsidRPr="004E13C3">
        <w:rPr>
          <w:rFonts w:ascii="Times New Roman" w:hAnsi="Times New Roman" w:cs="Times New Roman"/>
          <w:sz w:val="20"/>
          <w:szCs w:val="20"/>
        </w:rPr>
        <w:t xml:space="preserve">г. Бор, Нижегородская область </w:t>
      </w:r>
      <w:r w:rsidRPr="004E13C3">
        <w:rPr>
          <w:rFonts w:ascii="Times New Roman" w:hAnsi="Times New Roman" w:cs="Times New Roman"/>
          <w:sz w:val="20"/>
          <w:szCs w:val="20"/>
        </w:rPr>
        <w:tab/>
      </w:r>
    </w:p>
    <w:p w:rsidR="005F392A" w:rsidRPr="004E13C3" w:rsidRDefault="005F392A" w:rsidP="005F392A">
      <w:pPr>
        <w:jc w:val="right"/>
        <w:rPr>
          <w:rFonts w:ascii="Times New Roman" w:hAnsi="Times New Roman" w:cs="Times New Roman"/>
          <w:sz w:val="20"/>
          <w:szCs w:val="20"/>
        </w:rPr>
      </w:pPr>
      <w:r w:rsidRPr="004E13C3">
        <w:rPr>
          <w:rFonts w:ascii="Times New Roman" w:hAnsi="Times New Roman" w:cs="Times New Roman"/>
          <w:sz w:val="20"/>
          <w:szCs w:val="20"/>
        </w:rPr>
        <w:tab/>
      </w:r>
      <w:r w:rsidRPr="004E13C3">
        <w:rPr>
          <w:rFonts w:ascii="Times New Roman" w:hAnsi="Times New Roman" w:cs="Times New Roman"/>
          <w:sz w:val="20"/>
          <w:szCs w:val="20"/>
        </w:rPr>
        <w:tab/>
      </w:r>
      <w:r w:rsidRPr="004E13C3">
        <w:rPr>
          <w:rFonts w:ascii="Times New Roman" w:hAnsi="Times New Roman" w:cs="Times New Roman"/>
          <w:sz w:val="20"/>
          <w:szCs w:val="20"/>
        </w:rPr>
        <w:tab/>
        <w:t xml:space="preserve">                       «___</w:t>
      </w:r>
      <w:proofErr w:type="gramStart"/>
      <w:r w:rsidRPr="004E13C3">
        <w:rPr>
          <w:rFonts w:ascii="Times New Roman" w:hAnsi="Times New Roman" w:cs="Times New Roman"/>
          <w:sz w:val="20"/>
          <w:szCs w:val="20"/>
        </w:rPr>
        <w:t>_»_</w:t>
      </w:r>
      <w:proofErr w:type="gramEnd"/>
      <w:r w:rsidRPr="004E13C3">
        <w:rPr>
          <w:rFonts w:ascii="Times New Roman" w:hAnsi="Times New Roman" w:cs="Times New Roman"/>
          <w:sz w:val="20"/>
          <w:szCs w:val="20"/>
        </w:rPr>
        <w:t>___________20____г.</w:t>
      </w:r>
    </w:p>
    <w:p w:rsidR="005F392A" w:rsidRPr="004E13C3" w:rsidRDefault="005F392A" w:rsidP="005F392A">
      <w:pPr>
        <w:spacing w:after="0"/>
        <w:ind w:firstLine="708"/>
        <w:jc w:val="both"/>
        <w:rPr>
          <w:rFonts w:ascii="Times New Roman" w:hAnsi="Times New Roman" w:cs="Times New Roman"/>
          <w:sz w:val="20"/>
          <w:szCs w:val="20"/>
        </w:rPr>
      </w:pPr>
      <w:r w:rsidRPr="004E13C3">
        <w:rPr>
          <w:rFonts w:ascii="Times New Roman" w:hAnsi="Times New Roman" w:cs="Times New Roman"/>
          <w:sz w:val="20"/>
          <w:szCs w:val="20"/>
        </w:rPr>
        <w:t xml:space="preserve">Департамент имущественных и земельных отношений администрации </w:t>
      </w:r>
      <w:r>
        <w:rPr>
          <w:rFonts w:ascii="Times New Roman" w:hAnsi="Times New Roman" w:cs="Times New Roman"/>
          <w:sz w:val="20"/>
          <w:szCs w:val="20"/>
        </w:rPr>
        <w:t>муниципального</w:t>
      </w:r>
      <w:r w:rsidRPr="004E13C3">
        <w:rPr>
          <w:rFonts w:ascii="Times New Roman" w:hAnsi="Times New Roman" w:cs="Times New Roman"/>
          <w:sz w:val="20"/>
          <w:szCs w:val="20"/>
        </w:rPr>
        <w:t xml:space="preserve"> округа город Бор Нижегородской области, действующий от имени муниципально</w:t>
      </w:r>
      <w:r>
        <w:rPr>
          <w:rFonts w:ascii="Times New Roman" w:hAnsi="Times New Roman" w:cs="Times New Roman"/>
          <w:sz w:val="20"/>
          <w:szCs w:val="20"/>
        </w:rPr>
        <w:t>го образования муниципальный</w:t>
      </w:r>
      <w:r w:rsidRPr="004E13C3">
        <w:rPr>
          <w:rFonts w:ascii="Times New Roman" w:hAnsi="Times New Roman" w:cs="Times New Roman"/>
          <w:sz w:val="20"/>
          <w:szCs w:val="20"/>
        </w:rPr>
        <w:t xml:space="preserve"> округ город Бор Нижегородской области, в лице __________________________________________, действующего на основании ____________________________________, именуемый в дальнейшем «Продавец», с одной стороны, и ________________________________________________________, в лице__________________________________________, действующего на основании___________, паспорт____________, выдан__________________, код подразделения_____________, зарегистрированный по адресу______________________, в дальнейшем именуемый «Покупатель», с другой стороны, именуемые совместно «Стороны», в соответствии с Федеральным законом от 21.12.2001 № 178-Ф3 «О приватизации государственного и муниципального имущества», </w:t>
      </w:r>
      <w:r w:rsidRPr="002658A7">
        <w:rPr>
          <w:rFonts w:ascii="Times New Roman" w:hAnsi="Times New Roman" w:cs="Times New Roman"/>
          <w:sz w:val="20"/>
          <w:szCs w:val="20"/>
        </w:rPr>
        <w:t>Положением «Об отдельных вопросах приватизации муниципального имущества муниципального округа город Бор Нижегородской области», утвержденным решением Совета депутатов муниципального округа город Бор Нижегородской области от 24.02.2026 № 17</w:t>
      </w:r>
      <w:r w:rsidRPr="004E13C3">
        <w:rPr>
          <w:rFonts w:ascii="Times New Roman" w:hAnsi="Times New Roman" w:cs="Times New Roman"/>
          <w:sz w:val="20"/>
          <w:szCs w:val="20"/>
        </w:rPr>
        <w:t>, заключили настоящий договор купли-продажи (далее – Договор) о нижеследующем:</w:t>
      </w:r>
    </w:p>
    <w:p w:rsidR="005F392A" w:rsidRPr="004E13C3" w:rsidRDefault="005F392A" w:rsidP="005F392A">
      <w:pPr>
        <w:spacing w:after="0"/>
        <w:jc w:val="center"/>
        <w:rPr>
          <w:rFonts w:ascii="Times New Roman" w:hAnsi="Times New Roman" w:cs="Times New Roman"/>
          <w:b/>
          <w:sz w:val="20"/>
          <w:szCs w:val="20"/>
        </w:rPr>
      </w:pPr>
      <w:r w:rsidRPr="004E13C3">
        <w:rPr>
          <w:rFonts w:ascii="Times New Roman" w:hAnsi="Times New Roman" w:cs="Times New Roman"/>
          <w:b/>
          <w:sz w:val="20"/>
          <w:szCs w:val="20"/>
        </w:rPr>
        <w:t>1. ПРЕДМЕТ ДОГОВОРА</w:t>
      </w:r>
    </w:p>
    <w:p w:rsidR="005F392A" w:rsidRPr="004E13C3" w:rsidRDefault="005F392A" w:rsidP="005F392A">
      <w:pPr>
        <w:spacing w:after="0"/>
        <w:ind w:firstLine="708"/>
        <w:jc w:val="both"/>
        <w:rPr>
          <w:rFonts w:ascii="Times New Roman" w:hAnsi="Times New Roman" w:cs="Times New Roman"/>
          <w:sz w:val="20"/>
          <w:szCs w:val="20"/>
        </w:rPr>
      </w:pPr>
      <w:r w:rsidRPr="004E13C3">
        <w:rPr>
          <w:rFonts w:ascii="Times New Roman" w:hAnsi="Times New Roman" w:cs="Times New Roman"/>
          <w:sz w:val="20"/>
          <w:szCs w:val="20"/>
        </w:rPr>
        <w:t>1.1. Продавец продает, а Покупатель приобретает в собственность на условиях, изложенных в настоящем Договоре муниципальное имущество, именуемое в дальнейшем «Объект приватизации».</w:t>
      </w:r>
    </w:p>
    <w:p w:rsidR="005F392A" w:rsidRPr="004E13C3" w:rsidRDefault="005F392A" w:rsidP="005F392A">
      <w:pPr>
        <w:spacing w:after="0"/>
        <w:ind w:firstLine="708"/>
        <w:jc w:val="both"/>
        <w:rPr>
          <w:rFonts w:ascii="Times New Roman" w:hAnsi="Times New Roman" w:cs="Times New Roman"/>
          <w:sz w:val="20"/>
          <w:szCs w:val="20"/>
        </w:rPr>
      </w:pPr>
      <w:r w:rsidRPr="004E13C3">
        <w:rPr>
          <w:rFonts w:ascii="Times New Roman" w:hAnsi="Times New Roman" w:cs="Times New Roman"/>
          <w:sz w:val="20"/>
          <w:szCs w:val="20"/>
        </w:rPr>
        <w:t>1.2. Информационное сообщение о продаже муниципально</w:t>
      </w:r>
      <w:r>
        <w:rPr>
          <w:rFonts w:ascii="Times New Roman" w:hAnsi="Times New Roman" w:cs="Times New Roman"/>
          <w:sz w:val="20"/>
          <w:szCs w:val="20"/>
        </w:rPr>
        <w:t>го имущества на торгах (аукцион</w:t>
      </w:r>
      <w:r w:rsidRPr="004E13C3">
        <w:rPr>
          <w:rFonts w:ascii="Times New Roman" w:hAnsi="Times New Roman" w:cs="Times New Roman"/>
          <w:sz w:val="20"/>
          <w:szCs w:val="20"/>
        </w:rPr>
        <w:t>) размещена на информационном ресурсе ГИС ТОРГИ (torgi.gov.ru/</w:t>
      </w:r>
      <w:r w:rsidRPr="004E13C3">
        <w:rPr>
          <w:rFonts w:ascii="Times New Roman" w:hAnsi="Times New Roman" w:cs="Times New Roman"/>
          <w:sz w:val="20"/>
          <w:szCs w:val="20"/>
          <w:lang w:val="en-US"/>
        </w:rPr>
        <w:t>new</w:t>
      </w:r>
      <w:r w:rsidRPr="004E13C3">
        <w:rPr>
          <w:rFonts w:ascii="Times New Roman" w:hAnsi="Times New Roman" w:cs="Times New Roman"/>
          <w:sz w:val="20"/>
          <w:szCs w:val="20"/>
        </w:rPr>
        <w:t xml:space="preserve">, № извещения ), электронной площадке НЭП-Фабрикант </w:t>
      </w:r>
      <w:r w:rsidRPr="00296E39">
        <w:rPr>
          <w:rFonts w:ascii="Times New Roman" w:hAnsi="Times New Roman" w:cs="Times New Roman"/>
          <w:sz w:val="20"/>
          <w:szCs w:val="20"/>
        </w:rPr>
        <w:t>(</w:t>
      </w:r>
      <w:hyperlink r:id="rId5" w:history="1">
        <w:r w:rsidRPr="00296E39">
          <w:rPr>
            <w:rStyle w:val="a6"/>
            <w:rFonts w:ascii="Times New Roman" w:hAnsi="Times New Roman" w:cs="Times New Roman"/>
            <w:sz w:val="20"/>
            <w:szCs w:val="20"/>
          </w:rPr>
          <w:t>www.fabrikant.ru</w:t>
        </w:r>
      </w:hyperlink>
      <w:r w:rsidRPr="00296E39">
        <w:rPr>
          <w:rStyle w:val="a6"/>
          <w:rFonts w:ascii="Times New Roman" w:hAnsi="Times New Roman" w:cs="Times New Roman"/>
          <w:sz w:val="20"/>
          <w:szCs w:val="20"/>
        </w:rPr>
        <w:t>),</w:t>
      </w:r>
      <w:r w:rsidRPr="004E13C3">
        <w:rPr>
          <w:rStyle w:val="a6"/>
          <w:sz w:val="20"/>
          <w:szCs w:val="20"/>
        </w:rPr>
        <w:t xml:space="preserve"> </w:t>
      </w:r>
      <w:proofErr w:type="spellStart"/>
      <w:r>
        <w:rPr>
          <w:rFonts w:ascii="Times New Roman" w:hAnsi="Times New Roman" w:cs="Times New Roman"/>
          <w:sz w:val="20"/>
          <w:szCs w:val="20"/>
        </w:rPr>
        <w:t>bor</w:t>
      </w:r>
      <w:proofErr w:type="spellEnd"/>
      <w:r w:rsidRPr="00C67853">
        <w:rPr>
          <w:rFonts w:ascii="Times New Roman" w:hAnsi="Times New Roman" w:cs="Times New Roman"/>
          <w:sz w:val="20"/>
          <w:szCs w:val="20"/>
        </w:rPr>
        <w:t>@</w:t>
      </w:r>
      <w:proofErr w:type="spellStart"/>
      <w:r>
        <w:rPr>
          <w:rFonts w:ascii="Times New Roman" w:hAnsi="Times New Roman" w:cs="Times New Roman"/>
          <w:sz w:val="20"/>
          <w:szCs w:val="20"/>
          <w:lang w:val="en-US"/>
        </w:rPr>
        <w:t>nobl</w:t>
      </w:r>
      <w:proofErr w:type="spellEnd"/>
      <w:r w:rsidRPr="004E13C3">
        <w:rPr>
          <w:rFonts w:ascii="Times New Roman" w:hAnsi="Times New Roman" w:cs="Times New Roman"/>
          <w:sz w:val="20"/>
          <w:szCs w:val="20"/>
        </w:rPr>
        <w:t>, а также в газете «Бор сегодня» от _________.</w:t>
      </w:r>
    </w:p>
    <w:p w:rsidR="005F392A" w:rsidRPr="004E13C3" w:rsidRDefault="005F392A" w:rsidP="005F392A">
      <w:pPr>
        <w:spacing w:after="0"/>
        <w:ind w:firstLine="708"/>
        <w:jc w:val="both"/>
        <w:rPr>
          <w:rFonts w:ascii="Times New Roman" w:hAnsi="Times New Roman" w:cs="Times New Roman"/>
          <w:sz w:val="20"/>
          <w:szCs w:val="20"/>
        </w:rPr>
      </w:pPr>
      <w:r w:rsidRPr="004E13C3">
        <w:rPr>
          <w:rFonts w:ascii="Times New Roman" w:hAnsi="Times New Roman" w:cs="Times New Roman"/>
          <w:sz w:val="20"/>
          <w:szCs w:val="20"/>
        </w:rPr>
        <w:t>1.3. Объект приватизации:</w:t>
      </w:r>
    </w:p>
    <w:p w:rsidR="005F392A" w:rsidRDefault="005F392A" w:rsidP="005F392A">
      <w:pPr>
        <w:spacing w:after="0"/>
        <w:ind w:firstLine="708"/>
        <w:jc w:val="both"/>
        <w:rPr>
          <w:rFonts w:ascii="Times New Roman" w:hAnsi="Times New Roman" w:cs="Times New Roman"/>
          <w:sz w:val="20"/>
          <w:szCs w:val="20"/>
        </w:rPr>
      </w:pPr>
      <w:r w:rsidRPr="004E13C3">
        <w:rPr>
          <w:rFonts w:ascii="Times New Roman" w:hAnsi="Times New Roman" w:cs="Times New Roman"/>
          <w:sz w:val="20"/>
          <w:szCs w:val="20"/>
        </w:rPr>
        <w:t xml:space="preserve">1.3.1. __________, принадлежит Продавцу на праве собственности, что подтверждается </w:t>
      </w:r>
      <w:r>
        <w:rPr>
          <w:rFonts w:ascii="Times New Roman" w:hAnsi="Times New Roman" w:cs="Times New Roman"/>
          <w:sz w:val="20"/>
          <w:szCs w:val="20"/>
        </w:rPr>
        <w:t xml:space="preserve">Выпиской из реестра муниципальной собственности </w:t>
      </w:r>
      <w:proofErr w:type="gramStart"/>
      <w:r>
        <w:rPr>
          <w:rFonts w:ascii="Times New Roman" w:hAnsi="Times New Roman" w:cs="Times New Roman"/>
          <w:sz w:val="20"/>
          <w:szCs w:val="20"/>
        </w:rPr>
        <w:t>№  от</w:t>
      </w:r>
      <w:proofErr w:type="gramEnd"/>
      <w:r>
        <w:rPr>
          <w:rFonts w:ascii="Times New Roman" w:hAnsi="Times New Roman" w:cs="Times New Roman"/>
          <w:sz w:val="20"/>
          <w:szCs w:val="20"/>
        </w:rPr>
        <w:t xml:space="preserve">. </w:t>
      </w:r>
    </w:p>
    <w:p w:rsidR="005F392A" w:rsidRPr="004E13C3" w:rsidRDefault="005F392A" w:rsidP="005F392A">
      <w:pPr>
        <w:spacing w:after="0" w:line="312" w:lineRule="auto"/>
        <w:ind w:firstLine="709"/>
        <w:jc w:val="both"/>
        <w:rPr>
          <w:rFonts w:ascii="Times New Roman" w:hAnsi="Times New Roman" w:cs="Times New Roman"/>
          <w:sz w:val="20"/>
          <w:szCs w:val="20"/>
        </w:rPr>
      </w:pPr>
      <w:r w:rsidRPr="004E13C3">
        <w:rPr>
          <w:rFonts w:ascii="Times New Roman" w:hAnsi="Times New Roman" w:cs="Times New Roman"/>
          <w:sz w:val="20"/>
          <w:szCs w:val="20"/>
        </w:rPr>
        <w:t>1.4. Настоящий Договор заключен на основании протокола об итогах ______________________, согласно которому «Покупатель» признан победителем торгов по лоту № ________.</w:t>
      </w:r>
    </w:p>
    <w:p w:rsidR="005F392A" w:rsidRPr="004E13C3" w:rsidRDefault="005F392A" w:rsidP="005F392A">
      <w:pPr>
        <w:spacing w:after="0" w:line="312" w:lineRule="auto"/>
        <w:ind w:firstLine="709"/>
        <w:jc w:val="both"/>
        <w:rPr>
          <w:rFonts w:ascii="Times New Roman" w:hAnsi="Times New Roman" w:cs="Times New Roman"/>
          <w:sz w:val="20"/>
          <w:szCs w:val="20"/>
        </w:rPr>
      </w:pPr>
      <w:r w:rsidRPr="004E13C3">
        <w:rPr>
          <w:rFonts w:ascii="Times New Roman" w:hAnsi="Times New Roman" w:cs="Times New Roman"/>
          <w:sz w:val="20"/>
          <w:szCs w:val="20"/>
        </w:rPr>
        <w:t>1.</w:t>
      </w:r>
      <w:proofErr w:type="gramStart"/>
      <w:r w:rsidRPr="004E13C3">
        <w:rPr>
          <w:rFonts w:ascii="Times New Roman" w:hAnsi="Times New Roman" w:cs="Times New Roman"/>
          <w:sz w:val="20"/>
          <w:szCs w:val="20"/>
        </w:rPr>
        <w:t>5.</w:t>
      </w:r>
      <w:r>
        <w:rPr>
          <w:rFonts w:ascii="Times New Roman" w:hAnsi="Times New Roman" w:cs="Times New Roman"/>
          <w:sz w:val="20"/>
          <w:szCs w:val="20"/>
        </w:rPr>
        <w:t>Объект</w:t>
      </w:r>
      <w:proofErr w:type="gramEnd"/>
      <w:r>
        <w:rPr>
          <w:rFonts w:ascii="Times New Roman" w:hAnsi="Times New Roman" w:cs="Times New Roman"/>
          <w:sz w:val="20"/>
          <w:szCs w:val="20"/>
        </w:rPr>
        <w:t xml:space="preserve"> приватизации передается в состоянии «как есть». Объект приватизации Покупателем осмотрен, исправность проверена. </w:t>
      </w:r>
      <w:r w:rsidRPr="004E13C3">
        <w:rPr>
          <w:rFonts w:ascii="Times New Roman" w:hAnsi="Times New Roman" w:cs="Times New Roman"/>
          <w:sz w:val="20"/>
          <w:szCs w:val="20"/>
        </w:rPr>
        <w:t>Покупатель не имеет претензий к техническому состоянию Объекта приватизации.</w:t>
      </w:r>
    </w:p>
    <w:p w:rsidR="005F392A" w:rsidRPr="004E13C3" w:rsidRDefault="005F392A" w:rsidP="005F392A">
      <w:pPr>
        <w:spacing w:after="0"/>
        <w:ind w:firstLine="708"/>
        <w:jc w:val="both"/>
        <w:rPr>
          <w:rFonts w:ascii="Times New Roman" w:hAnsi="Times New Roman" w:cs="Times New Roman"/>
          <w:sz w:val="20"/>
          <w:szCs w:val="20"/>
        </w:rPr>
      </w:pPr>
      <w:r w:rsidRPr="004E13C3">
        <w:rPr>
          <w:rFonts w:ascii="Times New Roman" w:hAnsi="Times New Roman" w:cs="Times New Roman"/>
          <w:sz w:val="20"/>
          <w:szCs w:val="20"/>
        </w:rPr>
        <w:t>1.6. Объект приватизации оценен независимым оценщиком (отчет от ____ № _____) в размер</w:t>
      </w:r>
      <w:r>
        <w:rPr>
          <w:rFonts w:ascii="Times New Roman" w:hAnsi="Times New Roman" w:cs="Times New Roman"/>
          <w:sz w:val="20"/>
          <w:szCs w:val="20"/>
        </w:rPr>
        <w:t xml:space="preserve">е ______ (_______) руб., в </w:t>
      </w:r>
      <w:proofErr w:type="spellStart"/>
      <w:r>
        <w:rPr>
          <w:rFonts w:ascii="Times New Roman" w:hAnsi="Times New Roman" w:cs="Times New Roman"/>
          <w:sz w:val="20"/>
          <w:szCs w:val="20"/>
        </w:rPr>
        <w:t>т.ч</w:t>
      </w:r>
      <w:proofErr w:type="spellEnd"/>
      <w:r>
        <w:rPr>
          <w:rFonts w:ascii="Times New Roman" w:hAnsi="Times New Roman" w:cs="Times New Roman"/>
          <w:sz w:val="20"/>
          <w:szCs w:val="20"/>
        </w:rPr>
        <w:t>. НДС _______.</w:t>
      </w:r>
    </w:p>
    <w:p w:rsidR="005F392A" w:rsidRPr="004E13C3" w:rsidRDefault="005F392A" w:rsidP="005F392A">
      <w:pPr>
        <w:spacing w:after="0"/>
        <w:jc w:val="both"/>
        <w:rPr>
          <w:rFonts w:ascii="Times New Roman" w:hAnsi="Times New Roman" w:cs="Times New Roman"/>
          <w:b/>
          <w:sz w:val="20"/>
          <w:szCs w:val="20"/>
        </w:rPr>
      </w:pPr>
      <w:r w:rsidRPr="004E13C3">
        <w:rPr>
          <w:rFonts w:ascii="Times New Roman" w:hAnsi="Times New Roman" w:cs="Times New Roman"/>
          <w:sz w:val="20"/>
          <w:szCs w:val="20"/>
        </w:rPr>
        <w:t xml:space="preserve">                                                   </w:t>
      </w:r>
      <w:r w:rsidRPr="004E13C3">
        <w:rPr>
          <w:rFonts w:ascii="Times New Roman" w:hAnsi="Times New Roman" w:cs="Times New Roman"/>
          <w:b/>
          <w:sz w:val="20"/>
          <w:szCs w:val="20"/>
        </w:rPr>
        <w:t>2. ВЫКУПНАЯ ЦЕНА. ПОРЯДОК РАСЧЕТОВ</w:t>
      </w:r>
    </w:p>
    <w:p w:rsidR="005F392A" w:rsidRPr="004E13C3" w:rsidRDefault="005F392A" w:rsidP="005F392A">
      <w:pPr>
        <w:spacing w:after="0"/>
        <w:ind w:firstLine="708"/>
        <w:jc w:val="both"/>
        <w:rPr>
          <w:rFonts w:ascii="Times New Roman" w:hAnsi="Times New Roman" w:cs="Times New Roman"/>
          <w:sz w:val="20"/>
          <w:szCs w:val="20"/>
        </w:rPr>
      </w:pPr>
      <w:r w:rsidRPr="004E13C3">
        <w:rPr>
          <w:rFonts w:ascii="Times New Roman" w:hAnsi="Times New Roman" w:cs="Times New Roman"/>
          <w:sz w:val="20"/>
          <w:szCs w:val="20"/>
        </w:rPr>
        <w:t>2.1.  Начальная цена Объекта приватизации определена в размере _______ (________) рублей, с учетом НДС.</w:t>
      </w:r>
    </w:p>
    <w:p w:rsidR="005F392A" w:rsidRPr="004E13C3" w:rsidRDefault="005F392A" w:rsidP="005F392A">
      <w:pPr>
        <w:spacing w:after="0"/>
        <w:ind w:firstLine="708"/>
        <w:jc w:val="both"/>
        <w:rPr>
          <w:rFonts w:ascii="Times New Roman" w:hAnsi="Times New Roman" w:cs="Times New Roman"/>
          <w:sz w:val="20"/>
          <w:szCs w:val="20"/>
        </w:rPr>
      </w:pPr>
      <w:r w:rsidRPr="004E13C3">
        <w:rPr>
          <w:rFonts w:ascii="Times New Roman" w:hAnsi="Times New Roman" w:cs="Times New Roman"/>
          <w:sz w:val="20"/>
          <w:szCs w:val="20"/>
        </w:rPr>
        <w:t xml:space="preserve">2.2. Продажная цена Объекта приватизации в соответствии с протоколом торгов от ______№ ___, составляет  </w:t>
      </w:r>
      <w:r>
        <w:rPr>
          <w:rFonts w:ascii="Times New Roman" w:hAnsi="Times New Roman" w:cs="Times New Roman"/>
          <w:sz w:val="20"/>
          <w:szCs w:val="20"/>
        </w:rPr>
        <w:t xml:space="preserve"> ______ (______) рублей, в </w:t>
      </w:r>
      <w:proofErr w:type="spellStart"/>
      <w:r>
        <w:rPr>
          <w:rFonts w:ascii="Times New Roman" w:hAnsi="Times New Roman" w:cs="Times New Roman"/>
          <w:sz w:val="20"/>
          <w:szCs w:val="20"/>
        </w:rPr>
        <w:t>т.ч.НДС</w:t>
      </w:r>
      <w:proofErr w:type="spellEnd"/>
      <w:r>
        <w:rPr>
          <w:rFonts w:ascii="Times New Roman" w:hAnsi="Times New Roman" w:cs="Times New Roman"/>
          <w:sz w:val="20"/>
          <w:szCs w:val="20"/>
        </w:rPr>
        <w:t xml:space="preserve"> __________.</w:t>
      </w:r>
    </w:p>
    <w:p w:rsidR="005F392A" w:rsidRPr="004E13C3" w:rsidRDefault="005F392A" w:rsidP="005F392A">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firstLine="851"/>
        <w:rPr>
          <w:rFonts w:eastAsia="Calibri"/>
          <w:bCs/>
          <w:color w:val="000000"/>
          <w:sz w:val="20"/>
          <w:lang w:val="ru-RU"/>
        </w:rPr>
      </w:pPr>
      <w:r w:rsidRPr="004E13C3">
        <w:rPr>
          <w:rFonts w:eastAsia="Calibri"/>
          <w:bCs/>
          <w:color w:val="000000"/>
          <w:sz w:val="20"/>
          <w:lang w:val="ru-RU"/>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статьей 161 Налогового кодекса РФ и оплачивают НДС по месту своей постановки на налоговый учет.</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2.3. Сумма задатка, предварительно внесенная Покупателем в размере __________</w:t>
      </w:r>
      <w:proofErr w:type="spellStart"/>
      <w:r w:rsidRPr="004E13C3">
        <w:rPr>
          <w:rFonts w:ascii="Times New Roman" w:hAnsi="Times New Roman" w:cs="Times New Roman"/>
          <w:sz w:val="20"/>
          <w:szCs w:val="20"/>
        </w:rPr>
        <w:t>руб</w:t>
      </w:r>
      <w:proofErr w:type="spellEnd"/>
      <w:r w:rsidRPr="004E13C3">
        <w:rPr>
          <w:rFonts w:ascii="Times New Roman" w:hAnsi="Times New Roman" w:cs="Times New Roman"/>
          <w:sz w:val="20"/>
          <w:szCs w:val="20"/>
        </w:rPr>
        <w:t xml:space="preserve"> (_____________), засчитывается в счет оплаты стоимости Объекта приватизации, указанного в п.1.3 настоящего Договора.</w:t>
      </w:r>
    </w:p>
    <w:p w:rsidR="005F392A" w:rsidRPr="004E13C3" w:rsidRDefault="005F392A" w:rsidP="005F392A">
      <w:pPr>
        <w:spacing w:after="0"/>
        <w:ind w:firstLine="708"/>
        <w:jc w:val="both"/>
        <w:rPr>
          <w:rFonts w:ascii="Times New Roman" w:hAnsi="Times New Roman" w:cs="Times New Roman"/>
          <w:sz w:val="20"/>
          <w:szCs w:val="20"/>
        </w:rPr>
      </w:pPr>
      <w:r w:rsidRPr="004E13C3">
        <w:rPr>
          <w:rFonts w:ascii="Times New Roman" w:hAnsi="Times New Roman" w:cs="Times New Roman"/>
          <w:sz w:val="20"/>
          <w:szCs w:val="20"/>
        </w:rPr>
        <w:t xml:space="preserve">2.4. Покупатель производит оплату за Объект приватизации путем перечисления денежных средств в сумме _____ (_____) рублей </w:t>
      </w:r>
      <w:r w:rsidRPr="004E13C3">
        <w:rPr>
          <w:rFonts w:ascii="Times New Roman" w:hAnsi="Times New Roman" w:cs="Times New Roman"/>
          <w:i/>
          <w:sz w:val="20"/>
          <w:szCs w:val="20"/>
        </w:rPr>
        <w:t>за вычетом суммы НДС</w:t>
      </w:r>
      <w:r w:rsidRPr="004E13C3">
        <w:rPr>
          <w:rFonts w:ascii="Times New Roman" w:hAnsi="Times New Roman" w:cs="Times New Roman"/>
          <w:sz w:val="20"/>
          <w:szCs w:val="20"/>
        </w:rPr>
        <w:t xml:space="preserve"> (</w:t>
      </w:r>
      <w:r w:rsidRPr="004E13C3">
        <w:rPr>
          <w:rFonts w:ascii="Times New Roman" w:hAnsi="Times New Roman" w:cs="Times New Roman"/>
          <w:i/>
          <w:sz w:val="20"/>
          <w:szCs w:val="20"/>
        </w:rPr>
        <w:t>в случае, если Покупатель является налоговым агентом по уплате НДС</w:t>
      </w:r>
      <w:r w:rsidRPr="004E13C3">
        <w:rPr>
          <w:rFonts w:ascii="Times New Roman" w:hAnsi="Times New Roman" w:cs="Times New Roman"/>
          <w:sz w:val="20"/>
          <w:szCs w:val="20"/>
        </w:rPr>
        <w:t xml:space="preserve">) с учетом ранее поступившего задатка в сумме _____ (_____) рублей в течение 10 </w:t>
      </w:r>
      <w:r>
        <w:rPr>
          <w:rFonts w:ascii="Times New Roman" w:hAnsi="Times New Roman" w:cs="Times New Roman"/>
          <w:sz w:val="20"/>
          <w:szCs w:val="20"/>
        </w:rPr>
        <w:t>рабочих</w:t>
      </w:r>
      <w:r w:rsidRPr="004E13C3">
        <w:rPr>
          <w:rFonts w:ascii="Times New Roman" w:hAnsi="Times New Roman" w:cs="Times New Roman"/>
          <w:sz w:val="20"/>
          <w:szCs w:val="20"/>
        </w:rPr>
        <w:t xml:space="preserve"> дней с даты подписания Договора, по следующим банковским реквизитам: </w:t>
      </w:r>
    </w:p>
    <w:p w:rsidR="005F392A" w:rsidRPr="00CA7A14" w:rsidRDefault="005F392A" w:rsidP="005F392A">
      <w:pPr>
        <w:spacing w:after="0" w:line="240" w:lineRule="auto"/>
        <w:jc w:val="both"/>
        <w:rPr>
          <w:rFonts w:ascii="Times New Roman" w:eastAsia="Times New Roman" w:hAnsi="Times New Roman" w:cs="Times New Roman"/>
          <w:sz w:val="20"/>
          <w:szCs w:val="20"/>
          <w:lang w:eastAsia="ru-RU"/>
        </w:rPr>
      </w:pPr>
      <w:r w:rsidRPr="004E13C3">
        <w:rPr>
          <w:rFonts w:ascii="Times New Roman" w:hAnsi="Times New Roman" w:cs="Times New Roman"/>
          <w:sz w:val="20"/>
          <w:szCs w:val="20"/>
        </w:rPr>
        <w:t xml:space="preserve">Получатель </w:t>
      </w:r>
      <w:proofErr w:type="gramStart"/>
      <w:r w:rsidRPr="004E13C3">
        <w:rPr>
          <w:rFonts w:ascii="Times New Roman" w:hAnsi="Times New Roman" w:cs="Times New Roman"/>
          <w:sz w:val="20"/>
          <w:szCs w:val="20"/>
        </w:rPr>
        <w:t xml:space="preserve">платежа:  </w:t>
      </w:r>
      <w:r w:rsidRPr="00CA7A14">
        <w:rPr>
          <w:rFonts w:ascii="Times New Roman" w:eastAsia="Times New Roman" w:hAnsi="Times New Roman" w:cs="Times New Roman"/>
          <w:sz w:val="20"/>
          <w:szCs w:val="20"/>
          <w:lang w:eastAsia="ru-RU"/>
        </w:rPr>
        <w:t>УФК</w:t>
      </w:r>
      <w:proofErr w:type="gramEnd"/>
      <w:r w:rsidRPr="00CA7A14">
        <w:rPr>
          <w:rFonts w:ascii="Times New Roman" w:eastAsia="Times New Roman" w:hAnsi="Times New Roman" w:cs="Times New Roman"/>
          <w:sz w:val="20"/>
          <w:szCs w:val="20"/>
          <w:lang w:eastAsia="ru-RU"/>
        </w:rPr>
        <w:t xml:space="preserve"> по Нижегородской области (</w:t>
      </w:r>
      <w:r w:rsidRPr="00CA7A14">
        <w:rPr>
          <w:rFonts w:ascii="Times New Roman" w:eastAsia="Times New Roman" w:hAnsi="Times New Roman" w:cs="Times New Roman"/>
          <w:b/>
          <w:sz w:val="20"/>
          <w:szCs w:val="20"/>
          <w:lang w:eastAsia="ru-RU"/>
        </w:rPr>
        <w:t xml:space="preserve">Департамент </w:t>
      </w:r>
      <w:r w:rsidRPr="00CA7A14">
        <w:rPr>
          <w:rFonts w:ascii="Cambria" w:eastAsia="Times New Roman" w:hAnsi="Cambria" w:cs="Times New Roman"/>
          <w:b/>
          <w:bCs/>
          <w:color w:val="365F91"/>
          <w:sz w:val="20"/>
          <w:szCs w:val="20"/>
          <w:lang w:eastAsia="ru-RU"/>
        </w:rPr>
        <w:t>имущественных и земельных отношений администрации муниципального округа город Бор Нижегородской о</w:t>
      </w:r>
      <w:r w:rsidRPr="00CA7A14">
        <w:rPr>
          <w:rFonts w:ascii="Times New Roman" w:eastAsia="Times New Roman" w:hAnsi="Times New Roman" w:cs="Times New Roman"/>
          <w:b/>
          <w:sz w:val="20"/>
          <w:szCs w:val="20"/>
          <w:lang w:eastAsia="ru-RU"/>
        </w:rPr>
        <w:t>бласти, л/с 04323</w:t>
      </w:r>
      <w:r w:rsidRPr="00CA7A14">
        <w:rPr>
          <w:rFonts w:ascii="Times New Roman" w:eastAsia="Times New Roman" w:hAnsi="Times New Roman" w:cs="Times New Roman"/>
          <w:b/>
          <w:sz w:val="20"/>
          <w:szCs w:val="20"/>
          <w:lang w:val="en-US" w:eastAsia="ru-RU"/>
        </w:rPr>
        <w:t>D</w:t>
      </w:r>
      <w:r w:rsidRPr="00CA7A14">
        <w:rPr>
          <w:rFonts w:ascii="Times New Roman" w:eastAsia="Times New Roman" w:hAnsi="Times New Roman" w:cs="Times New Roman"/>
          <w:b/>
          <w:sz w:val="20"/>
          <w:szCs w:val="20"/>
          <w:lang w:eastAsia="ru-RU"/>
        </w:rPr>
        <w:t>42520</w:t>
      </w:r>
      <w:r w:rsidRPr="00CA7A14">
        <w:rPr>
          <w:rFonts w:ascii="Times New Roman" w:eastAsia="Times New Roman" w:hAnsi="Times New Roman" w:cs="Times New Roman"/>
          <w:sz w:val="20"/>
          <w:szCs w:val="20"/>
          <w:lang w:eastAsia="ru-RU"/>
        </w:rPr>
        <w:t>)</w:t>
      </w:r>
    </w:p>
    <w:p w:rsidR="005F392A" w:rsidRPr="00CA7A14" w:rsidRDefault="005F392A" w:rsidP="005F392A">
      <w:pPr>
        <w:spacing w:after="0" w:line="240" w:lineRule="auto"/>
        <w:jc w:val="both"/>
        <w:rPr>
          <w:rFonts w:ascii="Times New Roman" w:eastAsia="Times New Roman" w:hAnsi="Times New Roman" w:cs="Times New Roman"/>
          <w:sz w:val="20"/>
          <w:szCs w:val="20"/>
          <w:lang w:eastAsia="ru-RU"/>
        </w:rPr>
      </w:pPr>
      <w:r w:rsidRPr="00CA7A14">
        <w:rPr>
          <w:rFonts w:ascii="Times New Roman" w:eastAsia="Times New Roman" w:hAnsi="Times New Roman" w:cs="Times New Roman"/>
          <w:sz w:val="20"/>
          <w:szCs w:val="20"/>
          <w:lang w:eastAsia="ru-RU"/>
        </w:rPr>
        <w:t xml:space="preserve">ИНН </w:t>
      </w:r>
      <w:proofErr w:type="gramStart"/>
      <w:r w:rsidRPr="00CA7A14">
        <w:rPr>
          <w:rFonts w:ascii="Times New Roman" w:eastAsia="Times New Roman" w:hAnsi="Times New Roman" w:cs="Times New Roman"/>
          <w:sz w:val="20"/>
          <w:szCs w:val="20"/>
          <w:lang w:eastAsia="ru-RU"/>
        </w:rPr>
        <w:t>5246001860  КПП</w:t>
      </w:r>
      <w:proofErr w:type="gramEnd"/>
      <w:r w:rsidRPr="00CA7A14">
        <w:rPr>
          <w:rFonts w:ascii="Times New Roman" w:eastAsia="Times New Roman" w:hAnsi="Times New Roman" w:cs="Times New Roman"/>
          <w:sz w:val="20"/>
          <w:szCs w:val="20"/>
          <w:lang w:eastAsia="ru-RU"/>
        </w:rPr>
        <w:t xml:space="preserve"> 524601001  счет 03100643000000013200</w:t>
      </w:r>
    </w:p>
    <w:p w:rsidR="005F392A" w:rsidRPr="00CA7A14" w:rsidRDefault="005F392A" w:rsidP="005F392A">
      <w:pPr>
        <w:spacing w:after="0" w:line="240" w:lineRule="auto"/>
        <w:jc w:val="both"/>
        <w:rPr>
          <w:rFonts w:ascii="Times New Roman" w:eastAsia="Times New Roman" w:hAnsi="Times New Roman" w:cs="Times New Roman"/>
          <w:sz w:val="20"/>
          <w:szCs w:val="20"/>
          <w:lang w:eastAsia="ru-RU"/>
        </w:rPr>
      </w:pPr>
      <w:r w:rsidRPr="00CA7A14">
        <w:rPr>
          <w:rFonts w:ascii="Times New Roman" w:eastAsia="Times New Roman" w:hAnsi="Times New Roman" w:cs="Times New Roman"/>
          <w:sz w:val="20"/>
          <w:szCs w:val="20"/>
          <w:lang w:eastAsia="ru-RU"/>
        </w:rPr>
        <w:lastRenderedPageBreak/>
        <w:t>ОКТМО 22511000</w:t>
      </w:r>
    </w:p>
    <w:p w:rsidR="005F392A" w:rsidRPr="00CA7A14" w:rsidRDefault="005F392A" w:rsidP="005F392A">
      <w:pPr>
        <w:spacing w:after="0" w:line="240" w:lineRule="auto"/>
        <w:jc w:val="both"/>
        <w:rPr>
          <w:rFonts w:ascii="Times New Roman" w:eastAsia="Times New Roman" w:hAnsi="Times New Roman" w:cs="Times New Roman"/>
          <w:sz w:val="20"/>
          <w:szCs w:val="20"/>
          <w:lang w:eastAsia="ru-RU"/>
        </w:rPr>
      </w:pPr>
      <w:r w:rsidRPr="00CA7A14">
        <w:rPr>
          <w:rFonts w:ascii="Times New Roman" w:eastAsia="Times New Roman" w:hAnsi="Times New Roman" w:cs="Times New Roman"/>
          <w:sz w:val="20"/>
          <w:szCs w:val="20"/>
          <w:lang w:eastAsia="ru-RU"/>
        </w:rPr>
        <w:t>Банк получателя ОКЦ №1 ВВГУ Банка России//УФК по Нижегородской области г. Нижний Новгород</w:t>
      </w:r>
    </w:p>
    <w:p w:rsidR="005F392A" w:rsidRPr="00CA7A14" w:rsidRDefault="005F392A" w:rsidP="005F392A">
      <w:pPr>
        <w:spacing w:after="0" w:line="240" w:lineRule="auto"/>
        <w:rPr>
          <w:rFonts w:ascii="Times New Roman" w:eastAsia="Times New Roman" w:hAnsi="Times New Roman" w:cs="Times New Roman"/>
          <w:lang w:eastAsia="ru-RU"/>
        </w:rPr>
      </w:pPr>
      <w:r w:rsidRPr="00CA7A14">
        <w:rPr>
          <w:rFonts w:ascii="Times New Roman" w:eastAsia="Times New Roman" w:hAnsi="Times New Roman" w:cs="Times New Roman"/>
          <w:sz w:val="20"/>
          <w:szCs w:val="20"/>
          <w:lang w:eastAsia="ru-RU"/>
        </w:rPr>
        <w:t>БИК 012202102 счет 40102810745370000024</w:t>
      </w:r>
    </w:p>
    <w:p w:rsidR="005F392A" w:rsidRPr="004E13C3" w:rsidRDefault="005F392A" w:rsidP="005F392A">
      <w:pPr>
        <w:spacing w:after="0"/>
        <w:ind w:left="142"/>
        <w:jc w:val="both"/>
        <w:rPr>
          <w:rFonts w:ascii="Times New Roman" w:hAnsi="Times New Roman" w:cs="Times New Roman"/>
          <w:b/>
          <w:sz w:val="20"/>
          <w:szCs w:val="20"/>
        </w:rPr>
      </w:pPr>
      <w:r w:rsidRPr="004E13C3">
        <w:rPr>
          <w:rFonts w:ascii="Times New Roman" w:hAnsi="Times New Roman" w:cs="Times New Roman"/>
          <w:b/>
          <w:sz w:val="20"/>
          <w:szCs w:val="20"/>
        </w:rPr>
        <w:t>Назначение платежа: оплата за Объект приватизации (адрес объекта) по договору купли-продажи №      дата.</w:t>
      </w:r>
    </w:p>
    <w:p w:rsidR="005F392A" w:rsidRPr="004E13C3" w:rsidRDefault="005F392A" w:rsidP="005F392A">
      <w:pPr>
        <w:spacing w:after="0"/>
        <w:jc w:val="both"/>
        <w:rPr>
          <w:rFonts w:ascii="Times New Roman" w:hAnsi="Times New Roman" w:cs="Times New Roman"/>
          <w:sz w:val="20"/>
          <w:szCs w:val="20"/>
        </w:rPr>
      </w:pPr>
      <w:r w:rsidRPr="004E13C3">
        <w:rPr>
          <w:rFonts w:ascii="Times New Roman" w:hAnsi="Times New Roman" w:cs="Times New Roman"/>
          <w:sz w:val="20"/>
          <w:szCs w:val="20"/>
        </w:rPr>
        <w:t>Документом, подтверждающим поступление оплаты по Договору на счет Продавца, является выписка с этого счета. Форма оплаты по Договору: безналичная. При продаже муниципального имущества законным средством платежа признается валюта РФ.</w:t>
      </w:r>
    </w:p>
    <w:p w:rsidR="005F392A" w:rsidRPr="004E13C3" w:rsidRDefault="005F392A" w:rsidP="005F392A">
      <w:pPr>
        <w:spacing w:after="0"/>
        <w:jc w:val="both"/>
        <w:rPr>
          <w:rFonts w:ascii="Times New Roman" w:hAnsi="Times New Roman" w:cs="Times New Roman"/>
          <w:sz w:val="20"/>
          <w:szCs w:val="20"/>
        </w:rPr>
      </w:pPr>
      <w:r w:rsidRPr="004E13C3">
        <w:rPr>
          <w:rFonts w:ascii="Times New Roman" w:hAnsi="Times New Roman" w:cs="Times New Roman"/>
          <w:sz w:val="20"/>
          <w:szCs w:val="20"/>
        </w:rPr>
        <w:t>Оплата по договору третьими лицами не допускается.</w:t>
      </w:r>
    </w:p>
    <w:p w:rsidR="005F392A" w:rsidRPr="004E13C3" w:rsidRDefault="005F392A" w:rsidP="005F392A">
      <w:pPr>
        <w:spacing w:after="0"/>
        <w:jc w:val="both"/>
        <w:rPr>
          <w:rFonts w:ascii="Times New Roman" w:hAnsi="Times New Roman" w:cs="Times New Roman"/>
          <w:sz w:val="20"/>
          <w:szCs w:val="20"/>
        </w:rPr>
      </w:pPr>
      <w:r w:rsidRPr="004E13C3">
        <w:rPr>
          <w:rFonts w:ascii="Times New Roman" w:hAnsi="Times New Roman" w:cs="Times New Roman"/>
          <w:sz w:val="20"/>
          <w:szCs w:val="20"/>
        </w:rPr>
        <w:t>2.5. Моментом оплаты считается день зачисления в полном объеме денежных средств, указанных в пунктах 2.3,2.4, на расчетный счет Продавца.</w:t>
      </w:r>
    </w:p>
    <w:p w:rsidR="005F392A" w:rsidRPr="004E13C3" w:rsidRDefault="005F392A" w:rsidP="005F392A">
      <w:pPr>
        <w:spacing w:after="0"/>
        <w:jc w:val="both"/>
        <w:rPr>
          <w:rFonts w:ascii="Times New Roman" w:hAnsi="Times New Roman" w:cs="Times New Roman"/>
          <w:sz w:val="20"/>
          <w:szCs w:val="20"/>
        </w:rPr>
      </w:pPr>
    </w:p>
    <w:p w:rsidR="005F392A" w:rsidRPr="004E13C3" w:rsidRDefault="005F392A" w:rsidP="005F392A">
      <w:pPr>
        <w:spacing w:after="0"/>
        <w:jc w:val="center"/>
        <w:rPr>
          <w:rFonts w:ascii="Times New Roman" w:hAnsi="Times New Roman" w:cs="Times New Roman"/>
          <w:b/>
          <w:sz w:val="20"/>
          <w:szCs w:val="20"/>
        </w:rPr>
      </w:pPr>
      <w:r w:rsidRPr="004E13C3">
        <w:rPr>
          <w:rFonts w:ascii="Times New Roman" w:hAnsi="Times New Roman" w:cs="Times New Roman"/>
          <w:b/>
          <w:sz w:val="20"/>
          <w:szCs w:val="20"/>
        </w:rPr>
        <w:t>3. ОБЯЗАННОСТИ СТОРОН</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3.1. Продавец обязан передать Объект приватизации Покупателю по акту приема-передачи в течение 30 (тридцати) календарных дней с даты полной оплаты Объекта приватизации.</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3.2. Продавец гарантирует, что Объект приватизации никому не продан, не заложен, в споре и под арестом не состоит.</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3.3. Покупатель обязан:</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3.3.1. Заплатить за Объект приватизации денежную сумму, согласно п. 2.4. настоящего Договора.</w:t>
      </w:r>
    </w:p>
    <w:p w:rsidR="005F392A"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3.3.</w:t>
      </w:r>
      <w:r>
        <w:rPr>
          <w:rFonts w:ascii="Times New Roman" w:hAnsi="Times New Roman" w:cs="Times New Roman"/>
          <w:sz w:val="20"/>
          <w:szCs w:val="20"/>
        </w:rPr>
        <w:t>2. Принять Объект приватизации по акту приема-передачи;</w:t>
      </w:r>
    </w:p>
    <w:p w:rsidR="005F392A" w:rsidRDefault="005F392A" w:rsidP="005F392A">
      <w:pPr>
        <w:spacing w:after="0"/>
        <w:ind w:firstLine="709"/>
        <w:jc w:val="both"/>
        <w:rPr>
          <w:rFonts w:ascii="Times New Roman" w:hAnsi="Times New Roman" w:cs="Times New Roman"/>
          <w:sz w:val="20"/>
          <w:szCs w:val="20"/>
        </w:rPr>
      </w:pPr>
      <w:r>
        <w:rPr>
          <w:rFonts w:ascii="Times New Roman" w:hAnsi="Times New Roman" w:cs="Times New Roman"/>
          <w:sz w:val="20"/>
          <w:szCs w:val="20"/>
        </w:rPr>
        <w:t>3.3.3. Самостоятельно вывезти Объект приватизации.</w:t>
      </w:r>
    </w:p>
    <w:p w:rsidR="005F392A" w:rsidRPr="008C41B9" w:rsidRDefault="005F392A" w:rsidP="005F392A">
      <w:pPr>
        <w:spacing w:after="0"/>
        <w:ind w:firstLine="709"/>
        <w:jc w:val="both"/>
        <w:rPr>
          <w:rFonts w:ascii="Times New Roman" w:hAnsi="Times New Roman" w:cs="Times New Roman"/>
          <w:sz w:val="20"/>
          <w:szCs w:val="20"/>
        </w:rPr>
      </w:pPr>
      <w:r w:rsidRPr="008C41B9">
        <w:rPr>
          <w:rFonts w:ascii="Times New Roman" w:hAnsi="Times New Roman" w:cs="Times New Roman"/>
          <w:sz w:val="20"/>
          <w:szCs w:val="20"/>
        </w:rPr>
        <w:t>3.3.4. Поставить транспортное средство на учет в ГИБДД /</w:t>
      </w:r>
      <w:proofErr w:type="spellStart"/>
      <w:r w:rsidRPr="008C41B9">
        <w:rPr>
          <w:rFonts w:ascii="Times New Roman" w:hAnsi="Times New Roman" w:cs="Times New Roman"/>
          <w:sz w:val="20"/>
          <w:szCs w:val="20"/>
        </w:rPr>
        <w:t>Гостехнадзор</w:t>
      </w:r>
      <w:proofErr w:type="spellEnd"/>
      <w:r w:rsidRPr="008C41B9">
        <w:rPr>
          <w:rFonts w:ascii="Times New Roman" w:hAnsi="Times New Roman" w:cs="Times New Roman"/>
          <w:sz w:val="20"/>
          <w:szCs w:val="20"/>
        </w:rPr>
        <w:t xml:space="preserve"> в течение 10 дней с даты подписания акта приема-передачи транспортного средства с приложением страхового полиса и диагностической карты.</w:t>
      </w:r>
    </w:p>
    <w:p w:rsidR="005F392A" w:rsidRPr="004E13C3" w:rsidRDefault="005F392A" w:rsidP="005F392A">
      <w:pPr>
        <w:pStyle w:val="a4"/>
        <w:widowControl/>
        <w:spacing w:line="276" w:lineRule="auto"/>
        <w:ind w:firstLine="709"/>
        <w:jc w:val="both"/>
        <w:rPr>
          <w:rFonts w:ascii="Times New Roman" w:hAnsi="Times New Roman"/>
        </w:rPr>
      </w:pPr>
      <w:r w:rsidRPr="004E13C3">
        <w:rPr>
          <w:rFonts w:ascii="Times New Roman" w:hAnsi="Times New Roman"/>
        </w:rPr>
        <w:t>3.4. До подписания акта приема-передачи на указанное имущество, Покупатель не имеет права совершать какие - либо действия в отношении данного имущества.</w:t>
      </w:r>
    </w:p>
    <w:p w:rsidR="005F392A" w:rsidRPr="004E13C3" w:rsidRDefault="005F392A" w:rsidP="005F392A">
      <w:pPr>
        <w:spacing w:after="0"/>
        <w:jc w:val="center"/>
        <w:rPr>
          <w:rFonts w:ascii="Times New Roman" w:hAnsi="Times New Roman" w:cs="Times New Roman"/>
          <w:b/>
          <w:sz w:val="20"/>
          <w:szCs w:val="20"/>
        </w:rPr>
      </w:pPr>
    </w:p>
    <w:p w:rsidR="005F392A" w:rsidRPr="004E13C3" w:rsidRDefault="005F392A" w:rsidP="005F392A">
      <w:pPr>
        <w:spacing w:after="0"/>
        <w:jc w:val="center"/>
        <w:rPr>
          <w:rFonts w:ascii="Times New Roman" w:hAnsi="Times New Roman" w:cs="Times New Roman"/>
          <w:b/>
          <w:sz w:val="20"/>
          <w:szCs w:val="20"/>
        </w:rPr>
      </w:pPr>
      <w:r w:rsidRPr="004E13C3">
        <w:rPr>
          <w:rFonts w:ascii="Times New Roman" w:hAnsi="Times New Roman" w:cs="Times New Roman"/>
          <w:b/>
          <w:sz w:val="20"/>
          <w:szCs w:val="20"/>
        </w:rPr>
        <w:t>4. ПРАВО СОБСТВЕННОСТИ НА ОБЪЕКТ ПРИВАТИЗАЦИИ</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 xml:space="preserve">4.1. Право собственности на Объект приватизации переходит к Покупателю </w:t>
      </w:r>
      <w:r>
        <w:rPr>
          <w:rFonts w:ascii="Times New Roman" w:hAnsi="Times New Roman" w:cs="Times New Roman"/>
          <w:sz w:val="20"/>
          <w:szCs w:val="20"/>
        </w:rPr>
        <w:t>с момента подписания сторонами Акта приема-передачи.</w:t>
      </w:r>
    </w:p>
    <w:p w:rsidR="005F392A" w:rsidRPr="004E13C3" w:rsidRDefault="005F392A" w:rsidP="005F392A">
      <w:pPr>
        <w:spacing w:after="0"/>
        <w:jc w:val="center"/>
        <w:rPr>
          <w:rFonts w:ascii="Times New Roman" w:hAnsi="Times New Roman" w:cs="Times New Roman"/>
          <w:b/>
          <w:sz w:val="20"/>
          <w:szCs w:val="20"/>
        </w:rPr>
      </w:pPr>
    </w:p>
    <w:p w:rsidR="005F392A" w:rsidRPr="004E13C3" w:rsidRDefault="005F392A" w:rsidP="005F392A">
      <w:pPr>
        <w:spacing w:after="0"/>
        <w:jc w:val="center"/>
        <w:rPr>
          <w:rFonts w:ascii="Times New Roman" w:hAnsi="Times New Roman" w:cs="Times New Roman"/>
          <w:b/>
          <w:sz w:val="20"/>
          <w:szCs w:val="20"/>
        </w:rPr>
      </w:pPr>
      <w:r w:rsidRPr="004E13C3">
        <w:rPr>
          <w:rFonts w:ascii="Times New Roman" w:hAnsi="Times New Roman" w:cs="Times New Roman"/>
          <w:b/>
          <w:sz w:val="20"/>
          <w:szCs w:val="20"/>
        </w:rPr>
        <w:t>5. ОТВЕТСТВЕННОСТЬ СТОРОН</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5.1. Стороны несут ответственность за невыполнение или ненадлежащее выполнение условий Договора в соответствии с действующим законодательством РФ.</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5.2. При уклонении или отказе победителя торгов (Покупателя) от заключения в установленный срок договора купли-продажи имущества результаты торгов аннулируются Продавцом, Победитель утрачивает право на заключение указанного договора, задаток ему не возвращается.</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5.3. За нарушение Покупателем срока оплаты цены за Объект приватизации, предусмотренного п.2.4 настоящего Договора, Покупатель уплачивает Продавцу пени за каждый день просрочки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5.4.  Просрочка оплаты цены продажи за Объект приватизации, в том числе неполная оплата свыше 5 (Пяти) рабочих дней (допустимая просрочка) считается отказом Покупателя от исполнения обязательств по оплате имущества.</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5.5.  В случае, если в течение 10 дней с момента истечения допустимой просрочки, денежные средства не поступили на счет Продавца в полном объеме, Продавец вправе расторгнуть Договор в одностороннем внесудебном порядке.</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В случае одностороннего отказа Продавца от исполнения настоящего Договора, Продавец направляет Покупателю соответствующее уведомление.</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 xml:space="preserve">Настоящий договор считается расторгнутым по истечении 30 (Тридцати) календарных дней с момента направления Продавцом Покупателю уведомления об одностороннем отказе от исполнения настоящего Договора в случае </w:t>
      </w:r>
      <w:proofErr w:type="spellStart"/>
      <w:r w:rsidRPr="004E13C3">
        <w:rPr>
          <w:rFonts w:ascii="Times New Roman" w:hAnsi="Times New Roman" w:cs="Times New Roman"/>
          <w:sz w:val="20"/>
          <w:szCs w:val="20"/>
        </w:rPr>
        <w:t>непоступления</w:t>
      </w:r>
      <w:proofErr w:type="spellEnd"/>
      <w:r w:rsidRPr="004E13C3">
        <w:rPr>
          <w:rFonts w:ascii="Times New Roman" w:hAnsi="Times New Roman" w:cs="Times New Roman"/>
          <w:sz w:val="20"/>
          <w:szCs w:val="20"/>
        </w:rPr>
        <w:t xml:space="preserve"> денежных средств на счет Продавца. При этом Объект приватизации считается нереализованным и остается в муниципальной собственности, а сумма задатка, уплаченная Покупателем за Объект приватизации, а также внесенная </w:t>
      </w:r>
      <w:proofErr w:type="gramStart"/>
      <w:r w:rsidRPr="004E13C3">
        <w:rPr>
          <w:rFonts w:ascii="Times New Roman" w:hAnsi="Times New Roman" w:cs="Times New Roman"/>
          <w:sz w:val="20"/>
          <w:szCs w:val="20"/>
        </w:rPr>
        <w:t>покупателем  сумма</w:t>
      </w:r>
      <w:proofErr w:type="gramEnd"/>
      <w:r w:rsidRPr="004E13C3">
        <w:rPr>
          <w:rFonts w:ascii="Times New Roman" w:hAnsi="Times New Roman" w:cs="Times New Roman"/>
          <w:sz w:val="20"/>
          <w:szCs w:val="20"/>
        </w:rPr>
        <w:t xml:space="preserve"> </w:t>
      </w:r>
      <w:r w:rsidRPr="004E13C3">
        <w:rPr>
          <w:rFonts w:ascii="Times New Roman" w:hAnsi="Times New Roman" w:cs="Times New Roman"/>
          <w:i/>
          <w:sz w:val="20"/>
          <w:szCs w:val="20"/>
        </w:rPr>
        <w:t>(в случае, если уже была внесена)</w:t>
      </w:r>
      <w:r w:rsidRPr="004E13C3">
        <w:rPr>
          <w:rFonts w:ascii="Times New Roman" w:hAnsi="Times New Roman" w:cs="Times New Roman"/>
          <w:sz w:val="20"/>
          <w:szCs w:val="20"/>
        </w:rPr>
        <w:t>, не возвращается.</w:t>
      </w:r>
    </w:p>
    <w:p w:rsidR="005F392A"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lastRenderedPageBreak/>
        <w:t xml:space="preserve">5.6. Покупатель несет ответственность за риск случайной гибели или случайного повреждения Объекта приватизации с даты </w:t>
      </w:r>
      <w:r>
        <w:rPr>
          <w:rFonts w:ascii="Times New Roman" w:hAnsi="Times New Roman" w:cs="Times New Roman"/>
          <w:sz w:val="20"/>
          <w:szCs w:val="20"/>
        </w:rPr>
        <w:t>заключения настоящего Договора.</w:t>
      </w:r>
    </w:p>
    <w:p w:rsidR="005F392A" w:rsidRPr="004E13C3" w:rsidRDefault="005F392A" w:rsidP="005F392A">
      <w:pPr>
        <w:spacing w:after="0"/>
        <w:ind w:firstLine="709"/>
        <w:jc w:val="both"/>
        <w:rPr>
          <w:rFonts w:ascii="Times New Roman" w:hAnsi="Times New Roman" w:cs="Times New Roman"/>
          <w:sz w:val="20"/>
          <w:szCs w:val="20"/>
        </w:rPr>
      </w:pPr>
      <w:r>
        <w:rPr>
          <w:rFonts w:ascii="Times New Roman" w:hAnsi="Times New Roman" w:cs="Times New Roman"/>
          <w:sz w:val="20"/>
          <w:szCs w:val="20"/>
        </w:rPr>
        <w:t>5.7. Продавец не несет ответственности за недостатки, в том числе скрытые, выявленные Покупателем после заключения Договора. Выявление Покупателем недостатков, в том числе скрытых, не является основанием для расторжения Договора или признания его недействительным.</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5.</w:t>
      </w:r>
      <w:r>
        <w:rPr>
          <w:rFonts w:ascii="Times New Roman" w:hAnsi="Times New Roman" w:cs="Times New Roman"/>
          <w:sz w:val="20"/>
          <w:szCs w:val="20"/>
        </w:rPr>
        <w:t>8</w:t>
      </w:r>
      <w:r w:rsidRPr="004E13C3">
        <w:rPr>
          <w:rFonts w:ascii="Times New Roman" w:hAnsi="Times New Roman" w:cs="Times New Roman"/>
          <w:sz w:val="20"/>
          <w:szCs w:val="20"/>
        </w:rPr>
        <w:t>. Стороны освобождаются от ответственности за частичное или полное неисполнение обязательств по договору, если оно явилось следствием непреодолимой силы. Под непреодолимой силой понимаются возникшие после заключения договора непредвиденные, необратимые, непреодолимые для Сторон и не зависящие от них события чрезвычайного характера. О наступлении подобных событий Сторона, для которой создалась невозможность выполнения условий договора, должна в разумный срок известить другую Сторону заказным письмом с уведомлением о вручении.</w:t>
      </w:r>
    </w:p>
    <w:p w:rsidR="005F392A" w:rsidRPr="004E13C3" w:rsidRDefault="005F392A" w:rsidP="005F392A">
      <w:pPr>
        <w:spacing w:after="0"/>
        <w:jc w:val="center"/>
        <w:rPr>
          <w:rFonts w:ascii="Times New Roman" w:hAnsi="Times New Roman" w:cs="Times New Roman"/>
          <w:b/>
          <w:sz w:val="20"/>
          <w:szCs w:val="20"/>
        </w:rPr>
      </w:pPr>
      <w:r w:rsidRPr="004E13C3">
        <w:rPr>
          <w:rFonts w:ascii="Times New Roman" w:hAnsi="Times New Roman" w:cs="Times New Roman"/>
          <w:b/>
          <w:sz w:val="20"/>
          <w:szCs w:val="20"/>
        </w:rPr>
        <w:t>6. РАССМОТРЕНИЕ СПОРОВ</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6.1. Взаимоотношения сторон, не урегулированные настоящим Договором, регулируются законодательством РФ.</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6.2. Все споры и разногласия, возникающие из Договора или в связи с ним и его толкованием, будут, по возможности, решаться сторонами путем переговоров, а при не достижении согласия передаются на рассмотрение в Арбитражный суд Нижегородской области.</w:t>
      </w:r>
    </w:p>
    <w:p w:rsidR="005F392A" w:rsidRPr="004E13C3" w:rsidRDefault="005F392A" w:rsidP="005F392A">
      <w:pPr>
        <w:spacing w:after="0"/>
        <w:jc w:val="center"/>
        <w:rPr>
          <w:rFonts w:ascii="Times New Roman" w:hAnsi="Times New Roman" w:cs="Times New Roman"/>
          <w:b/>
          <w:sz w:val="20"/>
          <w:szCs w:val="20"/>
        </w:rPr>
      </w:pPr>
      <w:r w:rsidRPr="004E13C3">
        <w:rPr>
          <w:rFonts w:ascii="Times New Roman" w:hAnsi="Times New Roman" w:cs="Times New Roman"/>
          <w:b/>
          <w:sz w:val="20"/>
          <w:szCs w:val="20"/>
        </w:rPr>
        <w:t>7. ЗАКЛЮЧИТЕЛЬНЫЕ ПОЛОЖЕНИЯ</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7.1.   Договор вступает в силу с даты его подписания.</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7.2. Стороны не имеют никаких сопутствующих устных договоренностей. Содержание текста настоящего договора полностью соответствует действительному волеизъявлению подписавшихся сторон.</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 xml:space="preserve">7.3.   Настоящий Договор может быть изменен или дополнен. </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Все действительные изменения и дополнения к Договору являются его неотъемлемой частью, оформляются в виде дополнительного соглашения и должны быть подписаны обеими сторонами или уполномоченными на это лицами в соответствии с требованиями законодательства РФ.</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7.4.  Права и обязанности каждой из Сторон по настоящему Договору не могут быть переуступлены другому юридическому или физическому лицу без письменного на то разрешения другой Стороны.</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7.5. Отношения между Сторонами настоящего договора прекращаются при исполнении ими всех условий Договора и урегулировании взаиморасчетов.</w:t>
      </w:r>
    </w:p>
    <w:p w:rsidR="005F392A" w:rsidRPr="004E13C3" w:rsidRDefault="005F392A" w:rsidP="005F392A">
      <w:pPr>
        <w:autoSpaceDE w:val="0"/>
        <w:autoSpaceDN w:val="0"/>
        <w:adjustRightInd w:val="0"/>
        <w:spacing w:after="0" w:line="288" w:lineRule="auto"/>
        <w:ind w:firstLine="709"/>
        <w:jc w:val="both"/>
        <w:rPr>
          <w:rFonts w:ascii="Times New Roman" w:hAnsi="Times New Roman" w:cs="Times New Roman"/>
          <w:sz w:val="20"/>
          <w:szCs w:val="20"/>
        </w:rPr>
      </w:pPr>
      <w:r w:rsidRPr="004E13C3">
        <w:rPr>
          <w:rFonts w:ascii="Times New Roman" w:hAnsi="Times New Roman" w:cs="Times New Roman"/>
          <w:sz w:val="20"/>
          <w:szCs w:val="20"/>
        </w:rPr>
        <w:t>7.6</w:t>
      </w:r>
      <w:r w:rsidRPr="004E13C3">
        <w:rPr>
          <w:sz w:val="20"/>
          <w:szCs w:val="20"/>
        </w:rPr>
        <w:t xml:space="preserve">. </w:t>
      </w:r>
      <w:r w:rsidRPr="004E13C3">
        <w:rPr>
          <w:rFonts w:ascii="Times New Roman" w:hAnsi="Times New Roman" w:cs="Times New Roman"/>
          <w:sz w:val="20"/>
          <w:szCs w:val="20"/>
        </w:rPr>
        <w:t>Заявления, уведомления, извещения, требования и иные юридически значимые сообщения, которые связаны с возникновением, изменением или прекращением обязательств по договору могут быть отправлены любым способом, позволяющим достоверно установить от кого исходило сообщение и кому оно адресовано.</w:t>
      </w:r>
    </w:p>
    <w:p w:rsidR="005F392A" w:rsidRPr="004E13C3" w:rsidRDefault="005F392A" w:rsidP="005F392A">
      <w:pPr>
        <w:autoSpaceDE w:val="0"/>
        <w:autoSpaceDN w:val="0"/>
        <w:adjustRightInd w:val="0"/>
        <w:spacing w:after="0" w:line="288" w:lineRule="auto"/>
        <w:ind w:firstLine="709"/>
        <w:jc w:val="both"/>
        <w:rPr>
          <w:rFonts w:ascii="Times New Roman" w:hAnsi="Times New Roman" w:cs="Times New Roman"/>
          <w:sz w:val="20"/>
          <w:szCs w:val="20"/>
        </w:rPr>
      </w:pPr>
      <w:r w:rsidRPr="004E13C3">
        <w:rPr>
          <w:rFonts w:ascii="Times New Roman" w:hAnsi="Times New Roman" w:cs="Times New Roman"/>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сообщения ей или ее представителю</w:t>
      </w:r>
    </w:p>
    <w:p w:rsidR="005F392A" w:rsidRPr="004E13C3" w:rsidRDefault="005F392A" w:rsidP="005F392A">
      <w:pPr>
        <w:autoSpaceDE w:val="0"/>
        <w:autoSpaceDN w:val="0"/>
        <w:adjustRightInd w:val="0"/>
        <w:spacing w:after="0" w:line="288" w:lineRule="auto"/>
        <w:ind w:firstLine="709"/>
        <w:jc w:val="both"/>
        <w:rPr>
          <w:rFonts w:ascii="Times New Roman" w:hAnsi="Times New Roman" w:cs="Times New Roman"/>
          <w:sz w:val="20"/>
          <w:szCs w:val="20"/>
        </w:rPr>
      </w:pPr>
      <w:r w:rsidRPr="004E13C3">
        <w:rPr>
          <w:rFonts w:ascii="Times New Roman" w:hAnsi="Times New Roman" w:cs="Times New Roman"/>
          <w:sz w:val="20"/>
          <w:szCs w:val="20"/>
        </w:rPr>
        <w:t>Сообщение считается доставленным и в случае, если оно поступило лицу, которому направлено, но по обстоятельствам, зависящим от него, не было ему вручено или адресат не ознакомился с ним.</w:t>
      </w:r>
    </w:p>
    <w:p w:rsidR="005F392A" w:rsidRPr="004E13C3" w:rsidRDefault="005F392A" w:rsidP="005F392A">
      <w:pPr>
        <w:pStyle w:val="2"/>
        <w:numPr>
          <w:ilvl w:val="0"/>
          <w:numId w:val="0"/>
        </w:numPr>
        <w:spacing w:before="0" w:after="0"/>
        <w:ind w:firstLine="709"/>
        <w:rPr>
          <w:sz w:val="20"/>
          <w:szCs w:val="20"/>
        </w:rPr>
      </w:pPr>
      <w:r w:rsidRPr="004E13C3">
        <w:rPr>
          <w:sz w:val="20"/>
          <w:szCs w:val="20"/>
        </w:rPr>
        <w:t>7.7. Все юридически значимые сообщения направляются по адресу, указанному в ЕГРЮЛ, ЕГРИП, по месту регистрации или пребывания гражданина.</w:t>
      </w:r>
    </w:p>
    <w:p w:rsidR="005F392A" w:rsidRPr="004E13C3" w:rsidRDefault="005F392A" w:rsidP="005F392A">
      <w:pPr>
        <w:pStyle w:val="2"/>
        <w:numPr>
          <w:ilvl w:val="0"/>
          <w:numId w:val="0"/>
        </w:numPr>
        <w:spacing w:before="0" w:after="0"/>
        <w:ind w:firstLine="709"/>
        <w:rPr>
          <w:sz w:val="20"/>
          <w:szCs w:val="20"/>
        </w:rPr>
      </w:pPr>
      <w:r w:rsidRPr="004E13C3">
        <w:rPr>
          <w:sz w:val="20"/>
          <w:szCs w:val="20"/>
        </w:rPr>
        <w:t>Юридическое лицо (индивидуальный предприниматель)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ЕГРИП), а также риск отсутствия по указанному адресу своего органа или представителя. Сообщения, доставленные по адресу, указанному в ЕГРЮЛ, ЕГРИП считаются полученными юридическим лицом, даже если оно не находится по указанному адресу.</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 xml:space="preserve">7.8. Настоящий договор совершен в </w:t>
      </w:r>
      <w:r>
        <w:rPr>
          <w:rFonts w:ascii="Times New Roman" w:hAnsi="Times New Roman" w:cs="Times New Roman"/>
          <w:sz w:val="20"/>
          <w:szCs w:val="20"/>
        </w:rPr>
        <w:t xml:space="preserve">3х </w:t>
      </w:r>
      <w:r w:rsidRPr="004E13C3">
        <w:rPr>
          <w:rFonts w:ascii="Times New Roman" w:hAnsi="Times New Roman" w:cs="Times New Roman"/>
          <w:sz w:val="20"/>
          <w:szCs w:val="20"/>
        </w:rPr>
        <w:t>экземплярах, имеющих равную юридическую силу.</w:t>
      </w:r>
    </w:p>
    <w:p w:rsidR="005F392A" w:rsidRPr="004E13C3" w:rsidRDefault="005F392A" w:rsidP="005F392A">
      <w:pPr>
        <w:spacing w:after="0"/>
        <w:ind w:firstLine="709"/>
        <w:jc w:val="both"/>
        <w:rPr>
          <w:rFonts w:ascii="Times New Roman" w:hAnsi="Times New Roman" w:cs="Times New Roman"/>
          <w:sz w:val="20"/>
          <w:szCs w:val="20"/>
        </w:rPr>
      </w:pPr>
      <w:r w:rsidRPr="004E13C3">
        <w:rPr>
          <w:rFonts w:ascii="Times New Roman" w:hAnsi="Times New Roman" w:cs="Times New Roman"/>
          <w:sz w:val="20"/>
          <w:szCs w:val="20"/>
        </w:rPr>
        <w:t>7.9. Нижеподписавшиеся стороны свидетельствуют свободу своего волеизъявления на предмет заключения настоящего договора, а также факт ознакомления и согласия с ним.</w:t>
      </w:r>
    </w:p>
    <w:p w:rsidR="005F392A" w:rsidRPr="004E13C3" w:rsidRDefault="005F392A" w:rsidP="005F392A">
      <w:pPr>
        <w:spacing w:after="0"/>
        <w:jc w:val="center"/>
        <w:rPr>
          <w:rFonts w:ascii="Times New Roman" w:hAnsi="Times New Roman" w:cs="Times New Roman"/>
          <w:b/>
          <w:sz w:val="20"/>
          <w:szCs w:val="20"/>
        </w:rPr>
      </w:pPr>
      <w:r w:rsidRPr="004E13C3">
        <w:rPr>
          <w:rFonts w:ascii="Times New Roman" w:hAnsi="Times New Roman" w:cs="Times New Roman"/>
          <w:b/>
          <w:sz w:val="20"/>
          <w:szCs w:val="20"/>
        </w:rPr>
        <w:t>8. АДРЕСА И РЕКВИЗИТЫ СТОРОН</w:t>
      </w:r>
    </w:p>
    <w:p w:rsidR="005F392A" w:rsidRPr="004E13C3" w:rsidRDefault="005F392A" w:rsidP="005F392A">
      <w:pPr>
        <w:spacing w:after="0"/>
        <w:jc w:val="center"/>
        <w:rPr>
          <w:rFonts w:ascii="Times New Roman" w:hAnsi="Times New Roman" w:cs="Times New Roman"/>
          <w:b/>
          <w:sz w:val="20"/>
          <w:szCs w:val="20"/>
        </w:rPr>
      </w:pPr>
    </w:p>
    <w:tbl>
      <w:tblPr>
        <w:tblW w:w="0" w:type="auto"/>
        <w:jc w:val="center"/>
        <w:tblLayout w:type="fixed"/>
        <w:tblLook w:val="04A0" w:firstRow="1" w:lastRow="0" w:firstColumn="1" w:lastColumn="0" w:noHBand="0" w:noVBand="1"/>
      </w:tblPr>
      <w:tblGrid>
        <w:gridCol w:w="5211"/>
        <w:gridCol w:w="5211"/>
      </w:tblGrid>
      <w:tr w:rsidR="005F392A" w:rsidRPr="004E13C3" w:rsidTr="008E78F3">
        <w:trPr>
          <w:trHeight w:val="2694"/>
          <w:jc w:val="center"/>
        </w:trPr>
        <w:tc>
          <w:tcPr>
            <w:tcW w:w="5211" w:type="dxa"/>
          </w:tcPr>
          <w:p w:rsidR="005F392A" w:rsidRPr="004E13C3" w:rsidRDefault="005F392A" w:rsidP="008E78F3">
            <w:pPr>
              <w:autoSpaceDE w:val="0"/>
              <w:autoSpaceDN w:val="0"/>
              <w:spacing w:after="0" w:line="240" w:lineRule="auto"/>
              <w:jc w:val="center"/>
              <w:rPr>
                <w:rFonts w:ascii="Times New Roman" w:eastAsia="Times New Roman" w:hAnsi="Times New Roman" w:cs="Times New Roman"/>
                <w:b/>
                <w:sz w:val="20"/>
                <w:szCs w:val="20"/>
                <w:lang w:eastAsia="ru-RU"/>
              </w:rPr>
            </w:pPr>
            <w:r w:rsidRPr="004E13C3">
              <w:rPr>
                <w:rFonts w:ascii="Times New Roman" w:eastAsia="Times New Roman" w:hAnsi="Times New Roman" w:cs="Times New Roman"/>
                <w:b/>
                <w:sz w:val="20"/>
                <w:szCs w:val="20"/>
                <w:lang w:eastAsia="ru-RU"/>
              </w:rPr>
              <w:lastRenderedPageBreak/>
              <w:t>Продавец:</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r w:rsidRPr="004E13C3">
              <w:rPr>
                <w:rFonts w:ascii="Times New Roman" w:eastAsia="Times New Roman" w:hAnsi="Times New Roman" w:cs="Times New Roman"/>
                <w:b/>
                <w:sz w:val="20"/>
                <w:szCs w:val="20"/>
                <w:lang w:eastAsia="ru-RU"/>
              </w:rPr>
              <w:t xml:space="preserve">Департамент имущественных и земельных отношений администрации </w:t>
            </w:r>
            <w:r>
              <w:rPr>
                <w:rFonts w:ascii="Times New Roman" w:eastAsia="Times New Roman" w:hAnsi="Times New Roman" w:cs="Times New Roman"/>
                <w:b/>
                <w:sz w:val="20"/>
                <w:szCs w:val="20"/>
                <w:lang w:eastAsia="ru-RU"/>
              </w:rPr>
              <w:t>муниципального</w:t>
            </w:r>
            <w:r w:rsidRPr="004E13C3">
              <w:rPr>
                <w:rFonts w:ascii="Times New Roman" w:eastAsia="Times New Roman" w:hAnsi="Times New Roman" w:cs="Times New Roman"/>
                <w:b/>
                <w:sz w:val="20"/>
                <w:szCs w:val="20"/>
                <w:lang w:eastAsia="ru-RU"/>
              </w:rPr>
              <w:t xml:space="preserve"> округа город Бор Нижегородской области</w:t>
            </w:r>
          </w:p>
          <w:p w:rsidR="005F392A"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r w:rsidRPr="004E13C3">
              <w:rPr>
                <w:rFonts w:ascii="Times New Roman" w:eastAsia="Times New Roman" w:hAnsi="Times New Roman" w:cs="Times New Roman"/>
                <w:sz w:val="20"/>
                <w:szCs w:val="20"/>
                <w:lang w:eastAsia="ru-RU"/>
              </w:rPr>
              <w:t>ИНН 5246001860 КПП 524601001</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r w:rsidRPr="004E13C3">
              <w:rPr>
                <w:rFonts w:ascii="Times New Roman" w:eastAsia="Times New Roman" w:hAnsi="Times New Roman" w:cs="Times New Roman"/>
                <w:sz w:val="20"/>
                <w:szCs w:val="20"/>
                <w:lang w:eastAsia="ru-RU"/>
              </w:rPr>
              <w:t>ОГРН 1025201531057; ОКПО 25577634</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r w:rsidRPr="004E13C3">
              <w:rPr>
                <w:rFonts w:ascii="Times New Roman" w:eastAsia="Times New Roman" w:hAnsi="Times New Roman" w:cs="Times New Roman"/>
                <w:sz w:val="20"/>
                <w:szCs w:val="20"/>
                <w:lang w:eastAsia="ru-RU"/>
              </w:rPr>
              <w:t>606440 Нижегородская область,</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proofErr w:type="spellStart"/>
            <w:r w:rsidRPr="004E13C3">
              <w:rPr>
                <w:rFonts w:ascii="Times New Roman" w:eastAsia="Times New Roman" w:hAnsi="Times New Roman" w:cs="Times New Roman"/>
                <w:sz w:val="20"/>
                <w:szCs w:val="20"/>
                <w:lang w:eastAsia="ru-RU"/>
              </w:rPr>
              <w:t>г.Бор</w:t>
            </w:r>
            <w:proofErr w:type="spellEnd"/>
            <w:r w:rsidRPr="004E13C3">
              <w:rPr>
                <w:rFonts w:ascii="Times New Roman" w:eastAsia="Times New Roman" w:hAnsi="Times New Roman" w:cs="Times New Roman"/>
                <w:sz w:val="20"/>
                <w:szCs w:val="20"/>
                <w:lang w:eastAsia="ru-RU"/>
              </w:rPr>
              <w:t>, ул. Ленина, 97, ком.203</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r w:rsidRPr="004E13C3">
              <w:rPr>
                <w:rFonts w:ascii="Times New Roman" w:eastAsia="Times New Roman" w:hAnsi="Times New Roman" w:cs="Times New Roman"/>
                <w:sz w:val="20"/>
                <w:szCs w:val="20"/>
                <w:lang w:eastAsia="ru-RU"/>
              </w:rPr>
              <w:t xml:space="preserve">л/с </w:t>
            </w:r>
            <w:proofErr w:type="gramStart"/>
            <w:r w:rsidRPr="004E13C3">
              <w:rPr>
                <w:rFonts w:ascii="Times New Roman" w:eastAsia="Times New Roman" w:hAnsi="Times New Roman" w:cs="Times New Roman"/>
                <w:sz w:val="20"/>
                <w:szCs w:val="20"/>
                <w:lang w:eastAsia="ru-RU"/>
              </w:rPr>
              <w:t xml:space="preserve">№ </w:t>
            </w:r>
            <w:r w:rsidRPr="007A5745">
              <w:rPr>
                <w:rFonts w:ascii="Times New Roman" w:eastAsia="Times New Roman" w:hAnsi="Times New Roman" w:cs="Times New Roman"/>
                <w:sz w:val="20"/>
                <w:szCs w:val="20"/>
                <w:lang w:eastAsia="ru-RU"/>
              </w:rPr>
              <w:t xml:space="preserve"> 04323</w:t>
            </w:r>
            <w:proofErr w:type="gramEnd"/>
            <w:r w:rsidRPr="007A5745">
              <w:rPr>
                <w:rFonts w:ascii="Times New Roman" w:eastAsia="Times New Roman" w:hAnsi="Times New Roman" w:cs="Times New Roman"/>
                <w:sz w:val="20"/>
                <w:szCs w:val="20"/>
                <w:lang w:val="en-US" w:eastAsia="ru-RU"/>
              </w:rPr>
              <w:t>D</w:t>
            </w:r>
            <w:r w:rsidRPr="007A5745">
              <w:rPr>
                <w:rFonts w:ascii="Times New Roman" w:eastAsia="Times New Roman" w:hAnsi="Times New Roman" w:cs="Times New Roman"/>
                <w:sz w:val="20"/>
                <w:szCs w:val="20"/>
                <w:lang w:eastAsia="ru-RU"/>
              </w:rPr>
              <w:t>42520</w:t>
            </w:r>
            <w:r w:rsidRPr="004E13C3">
              <w:rPr>
                <w:rFonts w:ascii="Times New Roman" w:eastAsia="Times New Roman" w:hAnsi="Times New Roman" w:cs="Times New Roman"/>
                <w:sz w:val="20"/>
                <w:szCs w:val="20"/>
                <w:lang w:eastAsia="ru-RU"/>
              </w:rPr>
              <w:t xml:space="preserve"> в Департаменте финансов администрации </w:t>
            </w:r>
            <w:r>
              <w:rPr>
                <w:rFonts w:ascii="Times New Roman" w:eastAsia="Times New Roman" w:hAnsi="Times New Roman" w:cs="Times New Roman"/>
                <w:sz w:val="20"/>
                <w:szCs w:val="20"/>
                <w:lang w:eastAsia="ru-RU"/>
              </w:rPr>
              <w:t>муниципального округа город</w:t>
            </w:r>
            <w:r w:rsidRPr="004E13C3">
              <w:rPr>
                <w:rFonts w:ascii="Times New Roman" w:eastAsia="Times New Roman" w:hAnsi="Times New Roman" w:cs="Times New Roman"/>
                <w:sz w:val="20"/>
                <w:szCs w:val="20"/>
                <w:lang w:eastAsia="ru-RU"/>
              </w:rPr>
              <w:t xml:space="preserve"> Бор</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r w:rsidRPr="004E13C3">
              <w:rPr>
                <w:rFonts w:ascii="Times New Roman" w:eastAsia="Times New Roman" w:hAnsi="Times New Roman" w:cs="Times New Roman"/>
                <w:sz w:val="20"/>
                <w:szCs w:val="20"/>
                <w:lang w:eastAsia="ru-RU"/>
              </w:rPr>
              <w:t>Тел</w:t>
            </w:r>
            <w:r w:rsidRPr="004E13C3">
              <w:rPr>
                <w:rFonts w:ascii="Times New Roman" w:eastAsia="Times New Roman" w:hAnsi="Times New Roman" w:cs="Times New Roman"/>
                <w:sz w:val="20"/>
                <w:szCs w:val="20"/>
                <w:lang w:val="en-US" w:eastAsia="ru-RU"/>
              </w:rPr>
              <w:t>.:</w:t>
            </w:r>
            <w:r w:rsidRPr="004E13C3">
              <w:rPr>
                <w:rFonts w:ascii="Times New Roman" w:eastAsia="Times New Roman" w:hAnsi="Times New Roman" w:cs="Times New Roman"/>
                <w:sz w:val="20"/>
                <w:szCs w:val="20"/>
                <w:lang w:eastAsia="ru-RU"/>
              </w:rPr>
              <w:t xml:space="preserve"> 8(83159) 9-99-10</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r w:rsidRPr="004E13C3">
              <w:rPr>
                <w:rFonts w:ascii="Times New Roman" w:eastAsia="Times New Roman" w:hAnsi="Times New Roman" w:cs="Times New Roman"/>
                <w:sz w:val="20"/>
                <w:szCs w:val="20"/>
                <w:lang w:eastAsia="ru-RU"/>
              </w:rPr>
              <w:t>Факс</w:t>
            </w:r>
            <w:r w:rsidRPr="004E13C3">
              <w:rPr>
                <w:rFonts w:ascii="Times New Roman" w:eastAsia="Times New Roman" w:hAnsi="Times New Roman" w:cs="Times New Roman"/>
                <w:sz w:val="20"/>
                <w:szCs w:val="20"/>
                <w:lang w:val="en-US" w:eastAsia="ru-RU"/>
              </w:rPr>
              <w:t>:</w:t>
            </w:r>
            <w:r w:rsidRPr="004E13C3">
              <w:rPr>
                <w:rFonts w:ascii="Times New Roman" w:eastAsia="Times New Roman" w:hAnsi="Times New Roman" w:cs="Times New Roman"/>
                <w:sz w:val="20"/>
                <w:szCs w:val="20"/>
                <w:lang w:eastAsia="ru-RU"/>
              </w:rPr>
              <w:t xml:space="preserve"> 8(83159) 9-11-01</w:t>
            </w:r>
          </w:p>
          <w:p w:rsidR="005F392A" w:rsidRPr="00775135" w:rsidRDefault="005F392A" w:rsidP="008E78F3">
            <w:pPr>
              <w:autoSpaceDE w:val="0"/>
              <w:autoSpaceDN w:val="0"/>
              <w:spacing w:after="0" w:line="240" w:lineRule="auto"/>
              <w:jc w:val="center"/>
              <w:rPr>
                <w:rFonts w:ascii="Times New Roman" w:eastAsia="Times New Roman" w:hAnsi="Times New Roman" w:cs="Times New Roman"/>
                <w:sz w:val="20"/>
                <w:szCs w:val="20"/>
                <w:lang w:val="en-US" w:eastAsia="ru-RU"/>
              </w:rPr>
            </w:pPr>
            <w:r w:rsidRPr="004E13C3">
              <w:rPr>
                <w:rFonts w:ascii="Times New Roman" w:eastAsia="Times New Roman" w:hAnsi="Times New Roman" w:cs="Times New Roman"/>
                <w:sz w:val="20"/>
                <w:szCs w:val="20"/>
                <w:lang w:val="en-US" w:eastAsia="ru-RU"/>
              </w:rPr>
              <w:t xml:space="preserve">E-mail: </w:t>
            </w:r>
            <w:proofErr w:type="spellStart"/>
            <w:r>
              <w:rPr>
                <w:rFonts w:ascii="Times New Roman" w:eastAsia="Times New Roman" w:hAnsi="Times New Roman" w:cs="Times New Roman"/>
                <w:sz w:val="20"/>
                <w:szCs w:val="20"/>
                <w:lang w:val="en-US" w:eastAsia="ru-RU"/>
              </w:rPr>
              <w:t>Adm@dizo.bor.city</w:t>
            </w:r>
            <w:proofErr w:type="spellEnd"/>
          </w:p>
          <w:p w:rsidR="005F392A" w:rsidRPr="004E13C3" w:rsidRDefault="005F392A" w:rsidP="008E78F3">
            <w:pPr>
              <w:autoSpaceDE w:val="0"/>
              <w:autoSpaceDN w:val="0"/>
              <w:spacing w:after="0" w:line="240" w:lineRule="auto"/>
              <w:ind w:right="34"/>
              <w:jc w:val="center"/>
              <w:rPr>
                <w:rFonts w:ascii="Times New Roman" w:eastAsia="Times New Roman" w:hAnsi="Times New Roman" w:cs="Times New Roman"/>
                <w:sz w:val="20"/>
                <w:szCs w:val="20"/>
                <w:lang w:val="en-US" w:eastAsia="ru-RU"/>
              </w:rPr>
            </w:pPr>
          </w:p>
        </w:tc>
        <w:tc>
          <w:tcPr>
            <w:tcW w:w="5211" w:type="dxa"/>
            <w:hideMark/>
          </w:tcPr>
          <w:p w:rsidR="005F392A" w:rsidRPr="004E13C3" w:rsidRDefault="005F392A" w:rsidP="008E78F3">
            <w:pPr>
              <w:autoSpaceDE w:val="0"/>
              <w:autoSpaceDN w:val="0"/>
              <w:spacing w:after="0" w:line="240" w:lineRule="auto"/>
              <w:jc w:val="center"/>
              <w:rPr>
                <w:rFonts w:ascii="Times New Roman" w:eastAsia="Times New Roman" w:hAnsi="Times New Roman" w:cs="Times New Roman"/>
                <w:b/>
                <w:sz w:val="20"/>
                <w:szCs w:val="20"/>
                <w:lang w:eastAsia="ru-RU"/>
              </w:rPr>
            </w:pPr>
            <w:r w:rsidRPr="004E13C3">
              <w:rPr>
                <w:rFonts w:ascii="Times New Roman" w:eastAsia="Times New Roman" w:hAnsi="Times New Roman" w:cs="Times New Roman"/>
                <w:b/>
                <w:sz w:val="20"/>
                <w:szCs w:val="20"/>
                <w:lang w:eastAsia="ru-RU"/>
              </w:rPr>
              <w:t>Покупатель:</w:t>
            </w:r>
          </w:p>
        </w:tc>
      </w:tr>
      <w:tr w:rsidR="005F392A" w:rsidRPr="004E13C3" w:rsidTr="008E78F3">
        <w:trPr>
          <w:trHeight w:val="992"/>
          <w:jc w:val="center"/>
        </w:trPr>
        <w:tc>
          <w:tcPr>
            <w:tcW w:w="5211" w:type="dxa"/>
          </w:tcPr>
          <w:p w:rsidR="005F392A" w:rsidRPr="004E13C3" w:rsidRDefault="005F392A" w:rsidP="008E78F3">
            <w:pPr>
              <w:autoSpaceDE w:val="0"/>
              <w:autoSpaceDN w:val="0"/>
              <w:spacing w:after="0" w:line="240" w:lineRule="auto"/>
              <w:jc w:val="center"/>
              <w:rPr>
                <w:rFonts w:ascii="Times New Roman" w:eastAsia="Times New Roman" w:hAnsi="Times New Roman" w:cs="Times New Roman"/>
                <w:b/>
                <w:sz w:val="20"/>
                <w:szCs w:val="20"/>
                <w:lang w:val="en-US" w:eastAsia="ru-RU"/>
              </w:rPr>
            </w:pPr>
            <w:r w:rsidRPr="004E13C3">
              <w:rPr>
                <w:rFonts w:ascii="Times New Roman" w:eastAsia="Times New Roman" w:hAnsi="Times New Roman" w:cs="Times New Roman"/>
                <w:b/>
                <w:sz w:val="20"/>
                <w:szCs w:val="20"/>
                <w:lang w:eastAsia="ru-RU"/>
              </w:rPr>
              <w:t>Продавец:</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b/>
                <w:sz w:val="20"/>
                <w:szCs w:val="20"/>
                <w:lang w:val="en-US" w:eastAsia="ru-RU"/>
              </w:rPr>
            </w:pPr>
          </w:p>
          <w:p w:rsidR="005F392A" w:rsidRPr="004E13C3" w:rsidRDefault="005F392A" w:rsidP="008E78F3">
            <w:pPr>
              <w:autoSpaceDE w:val="0"/>
              <w:autoSpaceDN w:val="0"/>
              <w:spacing w:after="0" w:line="240" w:lineRule="auto"/>
              <w:jc w:val="center"/>
              <w:rPr>
                <w:rFonts w:ascii="Times New Roman" w:eastAsia="Times New Roman" w:hAnsi="Times New Roman" w:cs="Times New Roman"/>
                <w:b/>
                <w:sz w:val="20"/>
                <w:szCs w:val="20"/>
                <w:lang w:val="en-US" w:eastAsia="ru-RU"/>
              </w:rPr>
            </w:pP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val="en-US" w:eastAsia="ru-RU"/>
              </w:rPr>
            </w:pPr>
            <w:r w:rsidRPr="004E13C3">
              <w:rPr>
                <w:rFonts w:ascii="Times New Roman" w:eastAsia="Times New Roman" w:hAnsi="Times New Roman" w:cs="Times New Roman"/>
                <w:sz w:val="20"/>
                <w:szCs w:val="20"/>
                <w:lang w:eastAsia="ru-RU"/>
              </w:rPr>
              <w:t>___________________</w:t>
            </w:r>
            <w:r w:rsidRPr="004E13C3">
              <w:rPr>
                <w:rFonts w:ascii="Times New Roman" w:eastAsia="Times New Roman" w:hAnsi="Times New Roman" w:cs="Times New Roman"/>
                <w:sz w:val="20"/>
                <w:szCs w:val="20"/>
                <w:lang w:val="en-US" w:eastAsia="ru-RU"/>
              </w:rPr>
              <w:t>/</w:t>
            </w:r>
            <w:r w:rsidRPr="004E13C3">
              <w:rPr>
                <w:rFonts w:ascii="Times New Roman" w:eastAsia="Times New Roman" w:hAnsi="Times New Roman" w:cs="Times New Roman"/>
                <w:sz w:val="20"/>
                <w:szCs w:val="20"/>
                <w:lang w:eastAsia="ru-RU"/>
              </w:rPr>
              <w:t>_______________</w:t>
            </w:r>
            <w:r w:rsidRPr="004E13C3">
              <w:rPr>
                <w:rFonts w:ascii="Times New Roman" w:eastAsia="Times New Roman" w:hAnsi="Times New Roman" w:cs="Times New Roman"/>
                <w:sz w:val="20"/>
                <w:szCs w:val="20"/>
                <w:lang w:val="en-US" w:eastAsia="ru-RU"/>
              </w:rPr>
              <w:t>/</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p>
        </w:tc>
        <w:tc>
          <w:tcPr>
            <w:tcW w:w="5211" w:type="dxa"/>
          </w:tcPr>
          <w:p w:rsidR="005F392A" w:rsidRPr="004E13C3" w:rsidRDefault="005F392A" w:rsidP="008E78F3">
            <w:pPr>
              <w:autoSpaceDE w:val="0"/>
              <w:autoSpaceDN w:val="0"/>
              <w:spacing w:after="0" w:line="240" w:lineRule="auto"/>
              <w:jc w:val="center"/>
              <w:rPr>
                <w:rFonts w:ascii="Times New Roman" w:eastAsia="Times New Roman" w:hAnsi="Times New Roman" w:cs="Times New Roman"/>
                <w:b/>
                <w:sz w:val="20"/>
                <w:szCs w:val="20"/>
                <w:lang w:val="en-US" w:eastAsia="ru-RU"/>
              </w:rPr>
            </w:pPr>
            <w:r w:rsidRPr="004E13C3">
              <w:rPr>
                <w:rFonts w:ascii="Times New Roman" w:eastAsia="Times New Roman" w:hAnsi="Times New Roman" w:cs="Times New Roman"/>
                <w:b/>
                <w:sz w:val="20"/>
                <w:szCs w:val="20"/>
                <w:lang w:eastAsia="ru-RU"/>
              </w:rPr>
              <w:t>Покупатель</w:t>
            </w:r>
            <w:r w:rsidRPr="004E13C3">
              <w:rPr>
                <w:rFonts w:ascii="Times New Roman" w:eastAsia="Times New Roman" w:hAnsi="Times New Roman" w:cs="Times New Roman"/>
                <w:b/>
                <w:sz w:val="20"/>
                <w:szCs w:val="20"/>
                <w:lang w:val="en-US" w:eastAsia="ru-RU"/>
              </w:rPr>
              <w:t>:</w:t>
            </w:r>
          </w:p>
          <w:p w:rsidR="005F392A" w:rsidRPr="004E13C3" w:rsidRDefault="005F392A" w:rsidP="008E78F3">
            <w:pPr>
              <w:autoSpaceDE w:val="0"/>
              <w:autoSpaceDN w:val="0"/>
              <w:spacing w:after="0" w:line="240" w:lineRule="auto"/>
              <w:jc w:val="center"/>
              <w:rPr>
                <w:rFonts w:ascii="Times New Roman" w:eastAsia="Times New Roman" w:hAnsi="Times New Roman" w:cs="Times New Roman"/>
                <w:b/>
                <w:sz w:val="20"/>
                <w:szCs w:val="20"/>
                <w:lang w:val="en-US" w:eastAsia="ru-RU"/>
              </w:rPr>
            </w:pPr>
          </w:p>
          <w:p w:rsidR="005F392A" w:rsidRPr="004E13C3" w:rsidRDefault="005F392A" w:rsidP="008E78F3">
            <w:pPr>
              <w:autoSpaceDE w:val="0"/>
              <w:autoSpaceDN w:val="0"/>
              <w:spacing w:after="0" w:line="240" w:lineRule="auto"/>
              <w:jc w:val="center"/>
              <w:rPr>
                <w:rFonts w:ascii="Times New Roman" w:eastAsia="Times New Roman" w:hAnsi="Times New Roman" w:cs="Times New Roman"/>
                <w:b/>
                <w:sz w:val="20"/>
                <w:szCs w:val="20"/>
                <w:lang w:val="en-US" w:eastAsia="ru-RU"/>
              </w:rPr>
            </w:pPr>
          </w:p>
          <w:p w:rsidR="005F392A" w:rsidRPr="004E13C3" w:rsidRDefault="005F392A" w:rsidP="008E78F3">
            <w:pPr>
              <w:autoSpaceDE w:val="0"/>
              <w:autoSpaceDN w:val="0"/>
              <w:spacing w:after="0" w:line="240" w:lineRule="auto"/>
              <w:jc w:val="center"/>
              <w:rPr>
                <w:rFonts w:ascii="Times New Roman" w:eastAsia="Times New Roman" w:hAnsi="Times New Roman" w:cs="Times New Roman"/>
                <w:sz w:val="20"/>
                <w:szCs w:val="20"/>
                <w:lang w:eastAsia="ru-RU"/>
              </w:rPr>
            </w:pPr>
            <w:r w:rsidRPr="004E13C3">
              <w:rPr>
                <w:rFonts w:ascii="Times New Roman" w:eastAsia="Times New Roman" w:hAnsi="Times New Roman" w:cs="Times New Roman"/>
                <w:sz w:val="20"/>
                <w:szCs w:val="20"/>
                <w:lang w:eastAsia="ru-RU"/>
              </w:rPr>
              <w:t>_______________/_______________/</w:t>
            </w:r>
          </w:p>
        </w:tc>
      </w:tr>
    </w:tbl>
    <w:p w:rsidR="005F392A" w:rsidRDefault="005F392A" w:rsidP="005F392A">
      <w:pPr>
        <w:jc w:val="right"/>
        <w:rPr>
          <w:rFonts w:ascii="Times New Roman" w:hAnsi="Times New Roman" w:cs="Times New Roman"/>
          <w:b/>
        </w:rPr>
      </w:pPr>
    </w:p>
    <w:p w:rsidR="005F392A" w:rsidRDefault="005F392A" w:rsidP="005F392A">
      <w:pPr>
        <w:jc w:val="right"/>
        <w:rPr>
          <w:rFonts w:ascii="Times New Roman" w:hAnsi="Times New Roman" w:cs="Times New Roman"/>
          <w:b/>
        </w:rPr>
      </w:pPr>
    </w:p>
    <w:p w:rsidR="005F392A" w:rsidRDefault="005F392A" w:rsidP="005F392A"/>
    <w:p w:rsidR="00774169" w:rsidRDefault="00774169">
      <w:bookmarkStart w:id="0" w:name="_GoBack"/>
      <w:bookmarkEnd w:id="0"/>
    </w:p>
    <w:sectPr w:rsidR="007741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92A"/>
    <w:rsid w:val="005F392A"/>
    <w:rsid w:val="00774169"/>
    <w:rsid w:val="00DE5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31C2A3-57BD-4833-B8C1-7CE97BB9C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392A"/>
    <w:pPr>
      <w:spacing w:after="200" w:line="276" w:lineRule="auto"/>
    </w:pPr>
  </w:style>
  <w:style w:type="paragraph" w:styleId="1">
    <w:name w:val="heading 1"/>
    <w:basedOn w:val="a"/>
    <w:next w:val="a"/>
    <w:link w:val="10"/>
    <w:uiPriority w:val="9"/>
    <w:qFormat/>
    <w:rsid w:val="005F392A"/>
    <w:pPr>
      <w:keepNext/>
      <w:keepLines/>
      <w:numPr>
        <w:numId w:val="1"/>
      </w:numPr>
      <w:spacing w:before="240" w:after="120"/>
      <w:jc w:val="center"/>
      <w:outlineLvl w:val="0"/>
    </w:pPr>
    <w:rPr>
      <w:rFonts w:ascii="Times New Roman" w:eastAsia="Times New Roman" w:hAnsi="Times New Roman" w:cs="Times New Roman"/>
      <w:b/>
      <w:bCs/>
      <w:sz w:val="24"/>
      <w:szCs w:val="28"/>
      <w:lang w:eastAsia="ru-RU"/>
    </w:rPr>
  </w:style>
  <w:style w:type="paragraph" w:styleId="2">
    <w:name w:val="heading 2"/>
    <w:basedOn w:val="a"/>
    <w:next w:val="a"/>
    <w:link w:val="20"/>
    <w:uiPriority w:val="9"/>
    <w:qFormat/>
    <w:rsid w:val="005F392A"/>
    <w:pPr>
      <w:numPr>
        <w:ilvl w:val="1"/>
        <w:numId w:val="1"/>
      </w:numPr>
      <w:spacing w:before="120" w:after="120"/>
      <w:ind w:firstLine="482"/>
      <w:jc w:val="both"/>
      <w:outlineLvl w:val="1"/>
    </w:pPr>
    <w:rPr>
      <w:rFonts w:ascii="Times New Roman" w:eastAsia="Times New Roman" w:hAnsi="Times New Roman" w:cs="Times New Roman"/>
      <w:bCs/>
      <w:szCs w:val="26"/>
      <w:lang w:eastAsia="ru-RU"/>
    </w:rPr>
  </w:style>
  <w:style w:type="paragraph" w:styleId="3">
    <w:name w:val="heading 3"/>
    <w:basedOn w:val="a"/>
    <w:next w:val="a"/>
    <w:link w:val="30"/>
    <w:uiPriority w:val="9"/>
    <w:qFormat/>
    <w:rsid w:val="005F392A"/>
    <w:pPr>
      <w:numPr>
        <w:ilvl w:val="2"/>
        <w:numId w:val="1"/>
      </w:numPr>
      <w:spacing w:before="120" w:after="120"/>
      <w:ind w:firstLine="482"/>
      <w:jc w:val="both"/>
      <w:outlineLvl w:val="2"/>
    </w:pPr>
    <w:rPr>
      <w:rFonts w:ascii="Times New Roman" w:eastAsia="Times New Roman" w:hAnsi="Times New Roman" w:cs="Times New Roman"/>
      <w:bCs/>
      <w:lang w:eastAsia="ru-RU"/>
    </w:rPr>
  </w:style>
  <w:style w:type="paragraph" w:styleId="4">
    <w:name w:val="heading 4"/>
    <w:basedOn w:val="a"/>
    <w:next w:val="a"/>
    <w:link w:val="40"/>
    <w:uiPriority w:val="9"/>
    <w:qFormat/>
    <w:rsid w:val="005F392A"/>
    <w:pPr>
      <w:numPr>
        <w:ilvl w:val="3"/>
        <w:numId w:val="1"/>
      </w:numPr>
      <w:spacing w:before="120" w:after="120"/>
      <w:ind w:firstLine="482"/>
      <w:jc w:val="both"/>
      <w:outlineLvl w:val="3"/>
    </w:pPr>
    <w:rPr>
      <w:rFonts w:ascii="Times New Roman" w:eastAsia="Times New Roman" w:hAnsi="Times New Roman" w:cs="Times New Roman"/>
      <w:bCs/>
      <w:iCs/>
      <w:lang w:eastAsia="ru-RU"/>
    </w:rPr>
  </w:style>
  <w:style w:type="paragraph" w:styleId="5">
    <w:name w:val="heading 5"/>
    <w:basedOn w:val="a"/>
    <w:next w:val="a"/>
    <w:link w:val="50"/>
    <w:uiPriority w:val="9"/>
    <w:qFormat/>
    <w:rsid w:val="005F392A"/>
    <w:pPr>
      <w:keepNext/>
      <w:keepLines/>
      <w:numPr>
        <w:ilvl w:val="4"/>
        <w:numId w:val="1"/>
      </w:numPr>
      <w:spacing w:before="200" w:after="0"/>
      <w:ind w:firstLine="482"/>
      <w:jc w:val="both"/>
      <w:outlineLvl w:val="4"/>
    </w:pPr>
    <w:rPr>
      <w:rFonts w:ascii="Times New Roman" w:eastAsia="Times New Roman" w:hAnsi="Times New Roman" w:cs="Times New Roman"/>
      <w:lang w:eastAsia="ru-RU"/>
    </w:rPr>
  </w:style>
  <w:style w:type="paragraph" w:styleId="6">
    <w:name w:val="heading 6"/>
    <w:basedOn w:val="a"/>
    <w:next w:val="a"/>
    <w:link w:val="60"/>
    <w:uiPriority w:val="9"/>
    <w:qFormat/>
    <w:rsid w:val="005F392A"/>
    <w:pPr>
      <w:keepNext/>
      <w:keepLines/>
      <w:numPr>
        <w:ilvl w:val="5"/>
        <w:numId w:val="1"/>
      </w:numPr>
      <w:spacing w:before="200" w:after="0"/>
      <w:ind w:firstLine="482"/>
      <w:jc w:val="both"/>
      <w:outlineLvl w:val="5"/>
    </w:pPr>
    <w:rPr>
      <w:rFonts w:ascii="Times New Roman" w:eastAsia="Times New Roman" w:hAnsi="Times New Roman" w:cs="Times New Roman"/>
      <w:i/>
      <w:iCs/>
      <w:color w:val="243F60"/>
      <w:lang w:eastAsia="ru-RU"/>
    </w:rPr>
  </w:style>
  <w:style w:type="paragraph" w:styleId="7">
    <w:name w:val="heading 7"/>
    <w:basedOn w:val="a"/>
    <w:next w:val="a"/>
    <w:link w:val="70"/>
    <w:uiPriority w:val="9"/>
    <w:qFormat/>
    <w:rsid w:val="005F392A"/>
    <w:pPr>
      <w:keepNext/>
      <w:keepLines/>
      <w:numPr>
        <w:ilvl w:val="6"/>
        <w:numId w:val="1"/>
      </w:numPr>
      <w:spacing w:before="200" w:after="0"/>
      <w:ind w:firstLine="482"/>
      <w:jc w:val="both"/>
      <w:outlineLvl w:val="6"/>
    </w:pPr>
    <w:rPr>
      <w:rFonts w:ascii="Times New Roman" w:eastAsia="Times New Roman" w:hAnsi="Times New Roman" w:cs="Times New Roman"/>
      <w:i/>
      <w:iCs/>
      <w:color w:val="404040"/>
      <w:lang w:eastAsia="ru-RU"/>
    </w:rPr>
  </w:style>
  <w:style w:type="paragraph" w:styleId="8">
    <w:name w:val="heading 8"/>
    <w:basedOn w:val="a"/>
    <w:next w:val="a"/>
    <w:link w:val="80"/>
    <w:uiPriority w:val="9"/>
    <w:qFormat/>
    <w:rsid w:val="005F392A"/>
    <w:pPr>
      <w:keepNext/>
      <w:keepLines/>
      <w:numPr>
        <w:ilvl w:val="7"/>
        <w:numId w:val="1"/>
      </w:numPr>
      <w:spacing w:before="200" w:after="0"/>
      <w:ind w:firstLine="482"/>
      <w:jc w:val="both"/>
      <w:outlineLvl w:val="7"/>
    </w:pPr>
    <w:rPr>
      <w:rFonts w:ascii="Times New Roman" w:eastAsia="Times New Roman" w:hAnsi="Times New Roman" w:cs="Times New Roman"/>
      <w:color w:val="4F81BD"/>
      <w:szCs w:val="20"/>
      <w:lang w:eastAsia="ru-RU"/>
    </w:rPr>
  </w:style>
  <w:style w:type="paragraph" w:styleId="9">
    <w:name w:val="heading 9"/>
    <w:basedOn w:val="a"/>
    <w:next w:val="a"/>
    <w:link w:val="90"/>
    <w:uiPriority w:val="9"/>
    <w:qFormat/>
    <w:rsid w:val="005F392A"/>
    <w:pPr>
      <w:keepNext/>
      <w:keepLines/>
      <w:numPr>
        <w:ilvl w:val="8"/>
        <w:numId w:val="1"/>
      </w:numPr>
      <w:spacing w:before="200" w:after="0"/>
      <w:ind w:firstLine="482"/>
      <w:jc w:val="both"/>
      <w:outlineLvl w:val="8"/>
    </w:pPr>
    <w:rPr>
      <w:rFonts w:ascii="Times New Roman" w:eastAsia="Times New Roman" w:hAnsi="Times New Roman" w:cs="Times New Roman"/>
      <w:i/>
      <w:iCs/>
      <w:color w:val="4040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5491"/>
    <w:pPr>
      <w:ind w:left="720"/>
      <w:contextualSpacing/>
    </w:pPr>
    <w:rPr>
      <w:rFonts w:eastAsia="Times New Roman" w:cs="Times New Roman"/>
    </w:rPr>
  </w:style>
  <w:style w:type="character" w:customStyle="1" w:styleId="10">
    <w:name w:val="Заголовок 1 Знак"/>
    <w:basedOn w:val="a0"/>
    <w:link w:val="1"/>
    <w:uiPriority w:val="9"/>
    <w:rsid w:val="005F392A"/>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5F392A"/>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5F392A"/>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5F392A"/>
    <w:rPr>
      <w:rFonts w:ascii="Times New Roman" w:eastAsia="Times New Roman" w:hAnsi="Times New Roman" w:cs="Times New Roman"/>
      <w:bCs/>
      <w:iCs/>
      <w:lang w:eastAsia="ru-RU"/>
    </w:rPr>
  </w:style>
  <w:style w:type="character" w:customStyle="1" w:styleId="50">
    <w:name w:val="Заголовок 5 Знак"/>
    <w:basedOn w:val="a0"/>
    <w:link w:val="5"/>
    <w:uiPriority w:val="9"/>
    <w:rsid w:val="005F392A"/>
    <w:rPr>
      <w:rFonts w:ascii="Times New Roman" w:eastAsia="Times New Roman" w:hAnsi="Times New Roman" w:cs="Times New Roman"/>
      <w:lang w:eastAsia="ru-RU"/>
    </w:rPr>
  </w:style>
  <w:style w:type="character" w:customStyle="1" w:styleId="60">
    <w:name w:val="Заголовок 6 Знак"/>
    <w:basedOn w:val="a0"/>
    <w:link w:val="6"/>
    <w:uiPriority w:val="9"/>
    <w:rsid w:val="005F392A"/>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rsid w:val="005F392A"/>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rsid w:val="005F392A"/>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rsid w:val="005F392A"/>
    <w:rPr>
      <w:rFonts w:ascii="Times New Roman" w:eastAsia="Times New Roman" w:hAnsi="Times New Roman" w:cs="Times New Roman"/>
      <w:i/>
      <w:iCs/>
      <w:color w:val="404040"/>
      <w:szCs w:val="20"/>
      <w:lang w:eastAsia="ru-RU"/>
    </w:rPr>
  </w:style>
  <w:style w:type="paragraph" w:styleId="a4">
    <w:name w:val="Plain Text"/>
    <w:basedOn w:val="a"/>
    <w:link w:val="a5"/>
    <w:rsid w:val="005F392A"/>
    <w:pPr>
      <w:widowControl w:val="0"/>
      <w:spacing w:after="0" w:line="240" w:lineRule="auto"/>
    </w:pPr>
    <w:rPr>
      <w:rFonts w:ascii="Courier New" w:eastAsia="Times New Roman" w:hAnsi="Courier New" w:cs="Times New Roman"/>
      <w:sz w:val="20"/>
      <w:szCs w:val="20"/>
      <w:lang w:eastAsia="ru-RU"/>
    </w:rPr>
  </w:style>
  <w:style w:type="character" w:customStyle="1" w:styleId="a5">
    <w:name w:val="Текст Знак"/>
    <w:basedOn w:val="a0"/>
    <w:link w:val="a4"/>
    <w:rsid w:val="005F392A"/>
    <w:rPr>
      <w:rFonts w:ascii="Courier New" w:eastAsia="Times New Roman" w:hAnsi="Courier New" w:cs="Times New Roman"/>
      <w:sz w:val="20"/>
      <w:szCs w:val="20"/>
      <w:lang w:eastAsia="ru-RU"/>
    </w:rPr>
  </w:style>
  <w:style w:type="paragraph" w:customStyle="1" w:styleId="rezul">
    <w:name w:val="rezul"/>
    <w:basedOn w:val="a"/>
    <w:rsid w:val="005F392A"/>
    <w:pPr>
      <w:widowControl w:val="0"/>
      <w:spacing w:after="0" w:line="240" w:lineRule="auto"/>
      <w:ind w:firstLine="283"/>
      <w:jc w:val="both"/>
    </w:pPr>
    <w:rPr>
      <w:rFonts w:ascii="Times New Roman" w:eastAsia="Times New Roman" w:hAnsi="Times New Roman" w:cs="Times New Roman"/>
      <w:b/>
      <w:szCs w:val="20"/>
      <w:lang w:val="en-US"/>
    </w:rPr>
  </w:style>
  <w:style w:type="character" w:styleId="a6">
    <w:name w:val="Hyperlink"/>
    <w:basedOn w:val="a0"/>
    <w:uiPriority w:val="99"/>
    <w:unhideWhenUsed/>
    <w:rsid w:val="005F39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abrik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1762</Words>
  <Characters>10045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Коцюба Елена Леонидовна</dc:creator>
  <cp:keywords/>
  <dc:description/>
  <cp:lastModifiedBy>Коцюба Елена Леонидовна</cp:lastModifiedBy>
  <cp:revision>1</cp:revision>
  <dcterms:created xsi:type="dcterms:W3CDTF">2026-05-15T05:38:00Z</dcterms:created>
  <dcterms:modified xsi:type="dcterms:W3CDTF">2026-05-15T05:38:00Z</dcterms:modified>
</cp:coreProperties>
</file>